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25A92" w14:textId="6727788B" w:rsidR="0003293F" w:rsidRPr="00DE29DA" w:rsidRDefault="0003293F" w:rsidP="0003293F">
      <w:pPr>
        <w:jc w:val="center"/>
        <w:rPr>
          <w:rFonts w:eastAsia="Times New Roman" w:cstheme="minorHAnsi"/>
          <w:b/>
          <w:bCs/>
          <w:color w:val="212121"/>
          <w:shd w:val="clear" w:color="auto" w:fill="FFFFFF"/>
        </w:rPr>
      </w:pPr>
      <w:bookmarkStart w:id="0" w:name="_GoBack"/>
      <w:bookmarkEnd w:id="0"/>
      <w:r w:rsidRPr="00DE29DA">
        <w:rPr>
          <w:rFonts w:eastAsia="Times New Roman" w:cstheme="minorHAnsi"/>
          <w:b/>
          <w:bCs/>
          <w:color w:val="212121"/>
          <w:shd w:val="clear" w:color="auto" w:fill="FFFFFF"/>
        </w:rPr>
        <w:t xml:space="preserve">Frequently Asked Questions </w:t>
      </w:r>
      <w:r w:rsidR="00DE29DA">
        <w:rPr>
          <w:rFonts w:eastAsia="Times New Roman" w:cstheme="minorHAnsi"/>
          <w:b/>
          <w:bCs/>
          <w:color w:val="212121"/>
          <w:shd w:val="clear" w:color="auto" w:fill="FFFFFF"/>
        </w:rPr>
        <w:t>regarding the</w:t>
      </w:r>
      <w:r w:rsidRPr="00DE29DA">
        <w:rPr>
          <w:rFonts w:eastAsia="Times New Roman" w:cstheme="minorHAnsi"/>
          <w:b/>
          <w:bCs/>
          <w:color w:val="212121"/>
          <w:shd w:val="clear" w:color="auto" w:fill="FFFFFF"/>
        </w:rPr>
        <w:t xml:space="preserve"> AEIRS Fellows</w:t>
      </w:r>
      <w:r w:rsidR="00DE29DA">
        <w:rPr>
          <w:rFonts w:eastAsia="Times New Roman" w:cstheme="minorHAnsi"/>
          <w:b/>
          <w:bCs/>
          <w:color w:val="212121"/>
          <w:shd w:val="clear" w:color="auto" w:fill="FFFFFF"/>
        </w:rPr>
        <w:t xml:space="preserve"> Application and Process</w:t>
      </w:r>
    </w:p>
    <w:p w14:paraId="5CAAE8A4" w14:textId="77777777" w:rsidR="0003293F" w:rsidRPr="00DE29DA" w:rsidRDefault="0003293F" w:rsidP="00B56830">
      <w:pPr>
        <w:rPr>
          <w:rFonts w:eastAsia="Times New Roman" w:cstheme="minorHAnsi"/>
          <w:color w:val="212121"/>
          <w:shd w:val="clear" w:color="auto" w:fill="FFFFFF"/>
        </w:rPr>
      </w:pPr>
    </w:p>
    <w:p w14:paraId="7AE89097" w14:textId="77777777" w:rsidR="0003293F" w:rsidRPr="000F08C9" w:rsidRDefault="0003293F" w:rsidP="00B56830">
      <w:pPr>
        <w:rPr>
          <w:rFonts w:eastAsia="Times New Roman" w:cstheme="minorHAnsi"/>
          <w:i/>
          <w:iCs/>
          <w:color w:val="000000" w:themeColor="text1"/>
          <w:shd w:val="clear" w:color="auto" w:fill="FFFFFF"/>
        </w:rPr>
      </w:pPr>
      <w:r w:rsidRPr="000F08C9">
        <w:rPr>
          <w:rFonts w:eastAsia="Times New Roman" w:cstheme="minorHAnsi"/>
          <w:i/>
          <w:iCs/>
          <w:color w:val="000000" w:themeColor="text1"/>
          <w:shd w:val="clear" w:color="auto" w:fill="FFFFFF"/>
        </w:rPr>
        <w:t>Where can I find specific information about the Fellow application process?</w:t>
      </w:r>
    </w:p>
    <w:p w14:paraId="646AE599" w14:textId="52C4A131" w:rsidR="0003293F" w:rsidRPr="000042F8" w:rsidRDefault="00377078" w:rsidP="00B56830">
      <w:pPr>
        <w:rPr>
          <w:rFonts w:eastAsia="Times New Roman" w:cstheme="minorHAnsi"/>
          <w:color w:val="4472C4" w:themeColor="accent1"/>
          <w:shd w:val="clear" w:color="auto" w:fill="FFFFFF"/>
        </w:rPr>
      </w:pPr>
      <w:r w:rsidRPr="000042F8">
        <w:rPr>
          <w:rFonts w:eastAsia="Times New Roman" w:cstheme="minorHAnsi"/>
          <w:color w:val="4472C4" w:themeColor="accent1"/>
          <w:shd w:val="clear" w:color="auto" w:fill="FFFFFF"/>
        </w:rPr>
        <w:t xml:space="preserve">The Fellows application </w:t>
      </w:r>
      <w:r w:rsidR="00F1051B" w:rsidRPr="000042F8">
        <w:rPr>
          <w:rFonts w:eastAsia="Times New Roman" w:cstheme="minorHAnsi"/>
          <w:color w:val="4472C4" w:themeColor="accent1"/>
          <w:shd w:val="clear" w:color="auto" w:fill="FFFFFF"/>
        </w:rPr>
        <w:t xml:space="preserve">and information on the application process are </w:t>
      </w:r>
      <w:r w:rsidRPr="000042F8">
        <w:rPr>
          <w:rFonts w:eastAsia="Times New Roman" w:cstheme="minorHAnsi"/>
          <w:color w:val="4472C4" w:themeColor="accent1"/>
          <w:shd w:val="clear" w:color="auto" w:fill="FFFFFF"/>
        </w:rPr>
        <w:t xml:space="preserve">found in the </w:t>
      </w:r>
      <w:r w:rsidRPr="000042F8">
        <w:rPr>
          <w:rFonts w:eastAsia="Times New Roman" w:cstheme="minorHAnsi"/>
          <w:b/>
          <w:color w:val="4472C4" w:themeColor="accent1"/>
          <w:shd w:val="clear" w:color="auto" w:fill="FFFFFF"/>
        </w:rPr>
        <w:t>Members Area</w:t>
      </w:r>
      <w:r w:rsidRPr="000042F8">
        <w:rPr>
          <w:rFonts w:eastAsia="Times New Roman" w:cstheme="minorHAnsi"/>
          <w:color w:val="4472C4" w:themeColor="accent1"/>
          <w:shd w:val="clear" w:color="auto" w:fill="FFFFFF"/>
        </w:rPr>
        <w:t xml:space="preserve"> of the AEIRS website.</w:t>
      </w:r>
      <w:r w:rsidR="0050117F" w:rsidRPr="000042F8">
        <w:rPr>
          <w:rFonts w:eastAsia="Times New Roman" w:cstheme="minorHAnsi"/>
          <w:color w:val="4472C4" w:themeColor="accent1"/>
          <w:shd w:val="clear" w:color="auto" w:fill="FFFFFF"/>
        </w:rPr>
        <w:t xml:space="preserve"> </w:t>
      </w:r>
      <w:r w:rsidR="00BC19DD" w:rsidRPr="000042F8">
        <w:rPr>
          <w:rFonts w:eastAsia="Times New Roman" w:cstheme="minorHAnsi"/>
          <w:color w:val="4472C4" w:themeColor="accent1"/>
          <w:shd w:val="clear" w:color="auto" w:fill="FFFFFF"/>
        </w:rPr>
        <w:t xml:space="preserve">To access the </w:t>
      </w:r>
      <w:r w:rsidR="00BC19DD" w:rsidRPr="000042F8">
        <w:rPr>
          <w:rFonts w:eastAsia="Times New Roman" w:cstheme="minorHAnsi"/>
          <w:b/>
          <w:bCs/>
          <w:color w:val="4472C4" w:themeColor="accent1"/>
          <w:shd w:val="clear" w:color="auto" w:fill="FFFFFF"/>
        </w:rPr>
        <w:t>Members Area</w:t>
      </w:r>
      <w:r w:rsidR="00BC19DD" w:rsidRPr="000042F8">
        <w:rPr>
          <w:rFonts w:eastAsia="Times New Roman" w:cstheme="minorHAnsi"/>
          <w:color w:val="4472C4" w:themeColor="accent1"/>
          <w:shd w:val="clear" w:color="auto" w:fill="FFFFFF"/>
        </w:rPr>
        <w:t>, c</w:t>
      </w:r>
      <w:r w:rsidR="0050117F" w:rsidRPr="000042F8">
        <w:rPr>
          <w:rFonts w:eastAsia="Times New Roman" w:cstheme="minorHAnsi"/>
          <w:color w:val="4472C4" w:themeColor="accent1"/>
          <w:shd w:val="clear" w:color="auto" w:fill="FFFFFF"/>
        </w:rPr>
        <w:t xml:space="preserve">lick on </w:t>
      </w:r>
      <w:r w:rsidR="0050117F" w:rsidRPr="000042F8">
        <w:rPr>
          <w:rFonts w:eastAsia="Times New Roman" w:cstheme="minorHAnsi"/>
          <w:b/>
          <w:bCs/>
          <w:color w:val="4472C4" w:themeColor="accent1"/>
          <w:shd w:val="clear" w:color="auto" w:fill="FFFFFF"/>
        </w:rPr>
        <w:t>Hello</w:t>
      </w:r>
      <w:r w:rsidR="0050117F" w:rsidRPr="000042F8">
        <w:rPr>
          <w:rFonts w:eastAsia="Times New Roman" w:cstheme="minorHAnsi"/>
          <w:color w:val="4472C4" w:themeColor="accent1"/>
          <w:shd w:val="clear" w:color="auto" w:fill="FFFFFF"/>
        </w:rPr>
        <w:t xml:space="preserve"> after you </w:t>
      </w:r>
      <w:r w:rsidR="00F60B13" w:rsidRPr="000042F8">
        <w:rPr>
          <w:rFonts w:eastAsia="Times New Roman" w:cstheme="minorHAnsi"/>
          <w:color w:val="4472C4" w:themeColor="accent1"/>
          <w:shd w:val="clear" w:color="auto" w:fill="FFFFFF"/>
        </w:rPr>
        <w:t xml:space="preserve">sign </w:t>
      </w:r>
      <w:r w:rsidR="0050117F" w:rsidRPr="000042F8">
        <w:rPr>
          <w:rFonts w:eastAsia="Times New Roman" w:cstheme="minorHAnsi"/>
          <w:color w:val="4472C4" w:themeColor="accent1"/>
          <w:shd w:val="clear" w:color="auto" w:fill="FFFFFF"/>
        </w:rPr>
        <w:t xml:space="preserve">in. The </w:t>
      </w:r>
      <w:r w:rsidR="00F60B13" w:rsidRPr="000042F8">
        <w:rPr>
          <w:rFonts w:eastAsia="Times New Roman" w:cstheme="minorHAnsi"/>
          <w:color w:val="4472C4" w:themeColor="accent1"/>
          <w:shd w:val="clear" w:color="auto" w:fill="FFFFFF"/>
        </w:rPr>
        <w:t xml:space="preserve">link to the </w:t>
      </w:r>
      <w:r w:rsidR="0050117F" w:rsidRPr="000042F8">
        <w:rPr>
          <w:rFonts w:eastAsia="Times New Roman" w:cstheme="minorHAnsi"/>
          <w:color w:val="4472C4" w:themeColor="accent1"/>
          <w:shd w:val="clear" w:color="auto" w:fill="FFFFFF"/>
        </w:rPr>
        <w:t>Fellow appli</w:t>
      </w:r>
      <w:r w:rsidR="00F60B13" w:rsidRPr="000042F8">
        <w:rPr>
          <w:rFonts w:eastAsia="Times New Roman" w:cstheme="minorHAnsi"/>
          <w:color w:val="4472C4" w:themeColor="accent1"/>
          <w:shd w:val="clear" w:color="auto" w:fill="FFFFFF"/>
        </w:rPr>
        <w:t>cation is in the table on the left side of the webpage.</w:t>
      </w:r>
      <w:r w:rsidR="0050117F" w:rsidRPr="000042F8">
        <w:rPr>
          <w:rFonts w:eastAsia="Times New Roman" w:cstheme="minorHAnsi"/>
          <w:color w:val="4472C4" w:themeColor="accent1"/>
          <w:shd w:val="clear" w:color="auto" w:fill="FFFFFF"/>
        </w:rPr>
        <w:t xml:space="preserve">  </w:t>
      </w:r>
    </w:p>
    <w:p w14:paraId="7317EBF8" w14:textId="77777777" w:rsidR="00EE09EA" w:rsidRPr="009479C1" w:rsidRDefault="00EE09EA" w:rsidP="00EE09EA">
      <w:pPr>
        <w:rPr>
          <w:rFonts w:eastAsia="Times New Roman" w:cstheme="minorHAnsi"/>
          <w:b/>
          <w:color w:val="000000" w:themeColor="text1"/>
          <w:shd w:val="clear" w:color="auto" w:fill="FFFFFF"/>
        </w:rPr>
      </w:pPr>
    </w:p>
    <w:p w14:paraId="6F802782" w14:textId="77777777" w:rsidR="0003293F" w:rsidRPr="000F08C9" w:rsidRDefault="0003293F" w:rsidP="00B56830">
      <w:pPr>
        <w:rPr>
          <w:rFonts w:eastAsia="Times New Roman" w:cstheme="minorHAnsi"/>
          <w:i/>
          <w:iCs/>
          <w:color w:val="000000" w:themeColor="text1"/>
          <w:shd w:val="clear" w:color="auto" w:fill="FFFFFF"/>
        </w:rPr>
      </w:pPr>
      <w:r w:rsidRPr="000F08C9">
        <w:rPr>
          <w:rFonts w:eastAsia="Times New Roman" w:cstheme="minorHAnsi"/>
          <w:i/>
          <w:iCs/>
          <w:color w:val="000000" w:themeColor="text1"/>
          <w:shd w:val="clear" w:color="auto" w:fill="FFFFFF"/>
        </w:rPr>
        <w:t>When will I be notified of the decision, and when will I be elevated to Fellow status?</w:t>
      </w:r>
    </w:p>
    <w:p w14:paraId="7D07D06A" w14:textId="02339F3A" w:rsidR="00F60B13" w:rsidRPr="000042F8" w:rsidRDefault="00F60B13" w:rsidP="00F60B13">
      <w:pPr>
        <w:rPr>
          <w:rFonts w:eastAsia="Times New Roman" w:cstheme="minorHAnsi"/>
          <w:color w:val="4472C4" w:themeColor="accent1"/>
        </w:rPr>
      </w:pPr>
      <w:r w:rsidRPr="000042F8">
        <w:rPr>
          <w:rFonts w:eastAsia="Times New Roman" w:cstheme="minorHAnsi"/>
          <w:color w:val="4472C4" w:themeColor="accent1"/>
          <w:shd w:val="clear" w:color="auto" w:fill="FFFFFF"/>
        </w:rPr>
        <w:t xml:space="preserve">All applicants will be notified of the Committee’s decision </w:t>
      </w:r>
      <w:r w:rsidR="00BC19DD" w:rsidRPr="000042F8">
        <w:rPr>
          <w:rFonts w:eastAsia="Times New Roman" w:cstheme="minorHAnsi"/>
          <w:color w:val="4472C4" w:themeColor="accent1"/>
          <w:shd w:val="clear" w:color="auto" w:fill="FFFFFF"/>
        </w:rPr>
        <w:t xml:space="preserve">in </w:t>
      </w:r>
      <w:r w:rsidRPr="000042F8">
        <w:rPr>
          <w:rFonts w:eastAsia="Times New Roman" w:cstheme="minorHAnsi"/>
          <w:color w:val="4472C4" w:themeColor="accent1"/>
          <w:shd w:val="clear" w:color="auto" w:fill="FFFFFF"/>
        </w:rPr>
        <w:t>Apri</w:t>
      </w:r>
      <w:r w:rsidR="00BC19DD" w:rsidRPr="000042F8">
        <w:rPr>
          <w:rFonts w:eastAsia="Times New Roman" w:cstheme="minorHAnsi"/>
          <w:color w:val="4472C4" w:themeColor="accent1"/>
          <w:shd w:val="clear" w:color="auto" w:fill="FFFFFF"/>
        </w:rPr>
        <w:t>l</w:t>
      </w:r>
      <w:r w:rsidRPr="000042F8">
        <w:rPr>
          <w:rFonts w:eastAsia="Times New Roman" w:cstheme="minorHAnsi"/>
          <w:color w:val="4472C4" w:themeColor="accent1"/>
          <w:shd w:val="clear" w:color="auto" w:fill="FFFFFF"/>
        </w:rPr>
        <w:t>, and Fellow designation will be bestowed upon those members who qualify for Fellow status during the Honors Ceremony at the AEIRS Annual Meeting in July.</w:t>
      </w:r>
    </w:p>
    <w:p w14:paraId="75FA372F" w14:textId="77777777" w:rsidR="006754E4" w:rsidRPr="000F08C9" w:rsidRDefault="006754E4" w:rsidP="00B56830">
      <w:pPr>
        <w:rPr>
          <w:rFonts w:eastAsia="Times New Roman" w:cstheme="minorHAnsi"/>
          <w:color w:val="000000" w:themeColor="text1"/>
          <w:shd w:val="clear" w:color="auto" w:fill="FFFFFF"/>
        </w:rPr>
      </w:pPr>
    </w:p>
    <w:p w14:paraId="4AB9D46C" w14:textId="1992E997" w:rsidR="00DE29DA" w:rsidRPr="000F08C9" w:rsidRDefault="0003293F" w:rsidP="00B56830">
      <w:pPr>
        <w:rPr>
          <w:rFonts w:eastAsia="Times New Roman" w:cstheme="minorHAnsi"/>
          <w:i/>
          <w:iCs/>
          <w:color w:val="000000" w:themeColor="text1"/>
          <w:shd w:val="clear" w:color="auto" w:fill="FFFFFF"/>
        </w:rPr>
      </w:pPr>
      <w:r w:rsidRPr="000F08C9">
        <w:rPr>
          <w:rFonts w:eastAsia="Times New Roman" w:cstheme="minorHAnsi"/>
          <w:i/>
          <w:iCs/>
          <w:color w:val="000000" w:themeColor="text1"/>
          <w:shd w:val="clear" w:color="auto" w:fill="FFFFFF"/>
        </w:rPr>
        <w:t>Who do I contact if I have a question about the application process?</w:t>
      </w:r>
    </w:p>
    <w:p w14:paraId="02E1C2A6" w14:textId="5649C41E" w:rsidR="009234BE" w:rsidRPr="000042F8" w:rsidRDefault="00377078" w:rsidP="00735669">
      <w:pPr>
        <w:rPr>
          <w:rFonts w:eastAsia="Times New Roman" w:cstheme="minorHAnsi"/>
          <w:b/>
          <w:color w:val="4472C4" w:themeColor="accent1"/>
          <w:shd w:val="clear" w:color="auto" w:fill="FFFFFF"/>
        </w:rPr>
      </w:pPr>
      <w:r w:rsidRPr="000042F8">
        <w:rPr>
          <w:rFonts w:eastAsia="Times New Roman" w:cstheme="minorHAnsi"/>
          <w:color w:val="4472C4" w:themeColor="accent1"/>
          <w:shd w:val="clear" w:color="auto" w:fill="FFFFFF"/>
        </w:rPr>
        <w:t xml:space="preserve">Please contact any member of the Fellows </w:t>
      </w:r>
      <w:r w:rsidR="00AF0EBE" w:rsidRPr="000042F8">
        <w:rPr>
          <w:rFonts w:eastAsia="Times New Roman" w:cstheme="minorHAnsi"/>
          <w:color w:val="4472C4" w:themeColor="accent1"/>
          <w:shd w:val="clear" w:color="auto" w:fill="FFFFFF"/>
        </w:rPr>
        <w:t>C</w:t>
      </w:r>
      <w:r w:rsidRPr="000042F8">
        <w:rPr>
          <w:rFonts w:eastAsia="Times New Roman" w:cstheme="minorHAnsi"/>
          <w:color w:val="4472C4" w:themeColor="accent1"/>
          <w:shd w:val="clear" w:color="auto" w:fill="FFFFFF"/>
        </w:rPr>
        <w:t>ommittee. The</w:t>
      </w:r>
      <w:r w:rsidR="00BC19DD" w:rsidRPr="000042F8">
        <w:rPr>
          <w:rFonts w:eastAsia="Times New Roman" w:cstheme="minorHAnsi"/>
          <w:color w:val="4472C4" w:themeColor="accent1"/>
          <w:shd w:val="clear" w:color="auto" w:fill="FFFFFF"/>
        </w:rPr>
        <w:t>ir</w:t>
      </w:r>
      <w:r w:rsidRPr="000042F8">
        <w:rPr>
          <w:rFonts w:eastAsia="Times New Roman" w:cstheme="minorHAnsi"/>
          <w:color w:val="4472C4" w:themeColor="accent1"/>
          <w:shd w:val="clear" w:color="auto" w:fill="FFFFFF"/>
        </w:rPr>
        <w:t xml:space="preserve"> names and contact information can be found on the AEIRS website by selecting </w:t>
      </w:r>
      <w:r w:rsidRPr="000042F8">
        <w:rPr>
          <w:rFonts w:eastAsia="Times New Roman" w:cstheme="minorHAnsi"/>
          <w:b/>
          <w:color w:val="4472C4" w:themeColor="accent1"/>
          <w:shd w:val="clear" w:color="auto" w:fill="FFFFFF"/>
        </w:rPr>
        <w:t xml:space="preserve">About Us, </w:t>
      </w:r>
      <w:r w:rsidRPr="000042F8">
        <w:rPr>
          <w:rFonts w:eastAsia="Times New Roman" w:cstheme="minorHAnsi"/>
          <w:color w:val="4472C4" w:themeColor="accent1"/>
          <w:shd w:val="clear" w:color="auto" w:fill="FFFFFF"/>
        </w:rPr>
        <w:t xml:space="preserve">then </w:t>
      </w:r>
      <w:r w:rsidRPr="000042F8">
        <w:rPr>
          <w:rFonts w:eastAsia="Times New Roman" w:cstheme="minorHAnsi"/>
          <w:b/>
          <w:color w:val="4472C4" w:themeColor="accent1"/>
          <w:shd w:val="clear" w:color="auto" w:fill="FFFFFF"/>
        </w:rPr>
        <w:t xml:space="preserve">Committee </w:t>
      </w:r>
      <w:r w:rsidR="00AF0EBE" w:rsidRPr="000042F8">
        <w:rPr>
          <w:rFonts w:eastAsia="Times New Roman" w:cstheme="minorHAnsi"/>
          <w:b/>
          <w:color w:val="4472C4" w:themeColor="accent1"/>
          <w:shd w:val="clear" w:color="auto" w:fill="FFFFFF"/>
        </w:rPr>
        <w:t>I</w:t>
      </w:r>
      <w:r w:rsidRPr="000042F8">
        <w:rPr>
          <w:rFonts w:eastAsia="Times New Roman" w:cstheme="minorHAnsi"/>
          <w:b/>
          <w:color w:val="4472C4" w:themeColor="accent1"/>
          <w:shd w:val="clear" w:color="auto" w:fill="FFFFFF"/>
        </w:rPr>
        <w:t>nformation</w:t>
      </w:r>
      <w:r w:rsidRPr="000042F8">
        <w:rPr>
          <w:rFonts w:eastAsia="Times New Roman" w:cstheme="minorHAnsi"/>
          <w:color w:val="4472C4" w:themeColor="accent1"/>
          <w:shd w:val="clear" w:color="auto" w:fill="FFFFFF"/>
        </w:rPr>
        <w:t xml:space="preserve">. Click on the </w:t>
      </w:r>
      <w:r w:rsidRPr="000042F8">
        <w:rPr>
          <w:rFonts w:eastAsia="Times New Roman" w:cstheme="minorHAnsi"/>
          <w:b/>
          <w:color w:val="4472C4" w:themeColor="accent1"/>
          <w:shd w:val="clear" w:color="auto" w:fill="FFFFFF"/>
        </w:rPr>
        <w:t>year range</w:t>
      </w:r>
      <w:r w:rsidRPr="000042F8">
        <w:rPr>
          <w:rFonts w:eastAsia="Times New Roman" w:cstheme="minorHAnsi"/>
          <w:color w:val="4472C4" w:themeColor="accent1"/>
          <w:shd w:val="clear" w:color="auto" w:fill="FFFFFF"/>
        </w:rPr>
        <w:t xml:space="preserve"> under </w:t>
      </w:r>
      <w:r w:rsidRPr="000042F8">
        <w:rPr>
          <w:rFonts w:eastAsia="Times New Roman" w:cstheme="minorHAnsi"/>
          <w:b/>
          <w:color w:val="4472C4" w:themeColor="accent1"/>
          <w:shd w:val="clear" w:color="auto" w:fill="FFFFFF"/>
        </w:rPr>
        <w:t>Committees, Appointees, Liaisons</w:t>
      </w:r>
      <w:r w:rsidRPr="000042F8">
        <w:rPr>
          <w:rFonts w:eastAsia="Times New Roman" w:cstheme="minorHAnsi"/>
          <w:color w:val="4472C4" w:themeColor="accent1"/>
          <w:shd w:val="clear" w:color="auto" w:fill="FFFFFF"/>
        </w:rPr>
        <w:t xml:space="preserve"> </w:t>
      </w:r>
      <w:r w:rsidR="00F1051B" w:rsidRPr="000042F8">
        <w:rPr>
          <w:rFonts w:eastAsia="Times New Roman" w:cstheme="minorHAnsi"/>
          <w:color w:val="4472C4" w:themeColor="accent1"/>
          <w:shd w:val="clear" w:color="auto" w:fill="FFFFFF"/>
        </w:rPr>
        <w:t>to access the document.</w:t>
      </w:r>
    </w:p>
    <w:p w14:paraId="4AB92EBE" w14:textId="77777777" w:rsidR="009234BE" w:rsidRPr="000042F8" w:rsidRDefault="009234BE" w:rsidP="00B56830">
      <w:pPr>
        <w:rPr>
          <w:rFonts w:eastAsia="Times New Roman" w:cstheme="minorHAnsi"/>
          <w:color w:val="4472C4" w:themeColor="accent1"/>
          <w:shd w:val="clear" w:color="auto" w:fill="FFFFFF"/>
        </w:rPr>
      </w:pPr>
    </w:p>
    <w:p w14:paraId="7EFDE976" w14:textId="77777777" w:rsidR="00533F88" w:rsidRPr="000042F8" w:rsidRDefault="00533F88" w:rsidP="008C1892">
      <w:pPr>
        <w:rPr>
          <w:rFonts w:cstheme="minorHAnsi"/>
          <w:i/>
          <w:iCs/>
        </w:rPr>
      </w:pPr>
      <w:r w:rsidRPr="000042F8">
        <w:rPr>
          <w:rFonts w:cstheme="minorHAnsi"/>
          <w:i/>
          <w:iCs/>
        </w:rPr>
        <w:t>For sections I.C and I.D, can I earn points for serving as the program director and a faculty member in the program during the same time period?</w:t>
      </w:r>
    </w:p>
    <w:p w14:paraId="1F63EDE3" w14:textId="665B701B" w:rsidR="00533F88" w:rsidRPr="00533F88" w:rsidRDefault="00533F88" w:rsidP="008C1892">
      <w:pPr>
        <w:rPr>
          <w:rFonts w:eastAsia="Times New Roman" w:cstheme="minorHAnsi"/>
          <w:i/>
          <w:iCs/>
          <w:color w:val="212121"/>
        </w:rPr>
      </w:pPr>
      <w:r w:rsidRPr="000042F8">
        <w:rPr>
          <w:rFonts w:cstheme="minorHAnsi"/>
          <w:color w:val="4472C4" w:themeColor="accent1"/>
        </w:rPr>
        <w:t xml:space="preserve">No, for sections I.C and I.D, points can be earned for only one position during any time period. You must include the month and year of start and end dates for each position in these sections. </w:t>
      </w:r>
      <w:r w:rsidRPr="000042F8">
        <w:rPr>
          <w:rFonts w:cstheme="minorHAnsi"/>
          <w:b/>
          <w:bCs/>
          <w:i/>
          <w:iCs/>
          <w:color w:val="4472C4" w:themeColor="accent1"/>
        </w:rPr>
        <w:t xml:space="preserve"> </w:t>
      </w:r>
    </w:p>
    <w:p w14:paraId="2C4AF67D" w14:textId="77777777" w:rsidR="00533F88" w:rsidRDefault="00533F88" w:rsidP="008C1892">
      <w:pPr>
        <w:rPr>
          <w:rFonts w:eastAsia="Times New Roman" w:cstheme="minorHAnsi"/>
          <w:i/>
          <w:iCs/>
          <w:color w:val="212121"/>
        </w:rPr>
      </w:pPr>
    </w:p>
    <w:p w14:paraId="42E60319" w14:textId="57A9E88B" w:rsidR="00334AEA" w:rsidRPr="00334AEA" w:rsidRDefault="00334AEA" w:rsidP="008C1892">
      <w:pPr>
        <w:rPr>
          <w:rFonts w:eastAsia="Times New Roman" w:cstheme="minorHAnsi"/>
          <w:i/>
          <w:iCs/>
          <w:color w:val="212121"/>
        </w:rPr>
      </w:pPr>
      <w:r w:rsidRPr="00334AEA">
        <w:rPr>
          <w:rFonts w:eastAsia="Times New Roman" w:cstheme="minorHAnsi"/>
          <w:i/>
          <w:iCs/>
          <w:color w:val="212121"/>
        </w:rPr>
        <w:t>A</w:t>
      </w:r>
      <w:r w:rsidR="008C1892" w:rsidRPr="00334AEA">
        <w:rPr>
          <w:rFonts w:eastAsia="Times New Roman" w:cstheme="minorHAnsi"/>
          <w:i/>
          <w:iCs/>
          <w:color w:val="212121"/>
        </w:rPr>
        <w:t xml:space="preserve">lthough I have served as member of the AEIRS Editorial Review Board for a number of years, I have not held a position on the AEIRS Board of Directors </w:t>
      </w:r>
      <w:r w:rsidRPr="00334AEA">
        <w:rPr>
          <w:rFonts w:eastAsia="Times New Roman" w:cstheme="minorHAnsi"/>
          <w:i/>
          <w:iCs/>
          <w:color w:val="212121"/>
        </w:rPr>
        <w:t>or a standing committee</w:t>
      </w:r>
      <w:r w:rsidR="008C1892" w:rsidRPr="00334AEA">
        <w:rPr>
          <w:rFonts w:eastAsia="Times New Roman" w:cstheme="minorHAnsi"/>
          <w:i/>
          <w:iCs/>
          <w:color w:val="212121"/>
        </w:rPr>
        <w:t>. </w:t>
      </w:r>
      <w:r w:rsidRPr="00334AEA">
        <w:rPr>
          <w:rFonts w:eastAsia="Times New Roman" w:cstheme="minorHAnsi"/>
          <w:i/>
          <w:iCs/>
          <w:color w:val="000000"/>
        </w:rPr>
        <w:t>Can my contribution as a member of the AEIRS ERB be considered for meeting the </w:t>
      </w:r>
      <w:r w:rsidRPr="00334AEA">
        <w:rPr>
          <w:rFonts w:eastAsia="Times New Roman" w:cstheme="minorHAnsi"/>
          <w:i/>
          <w:iCs/>
          <w:color w:val="212121"/>
        </w:rPr>
        <w:t>three points required minimum for Section II.B + II.C?</w:t>
      </w:r>
    </w:p>
    <w:p w14:paraId="1AAAA9AA" w14:textId="298F6A22" w:rsidR="008C1892" w:rsidRPr="000F08C9" w:rsidRDefault="00334AEA" w:rsidP="008C1892">
      <w:pPr>
        <w:rPr>
          <w:rFonts w:eastAsia="Times New Roman" w:cstheme="minorHAnsi"/>
          <w:color w:val="4472C4" w:themeColor="accent1"/>
        </w:rPr>
      </w:pPr>
      <w:r w:rsidRPr="000F08C9">
        <w:rPr>
          <w:rFonts w:eastAsia="Times New Roman" w:cstheme="minorHAnsi"/>
          <w:color w:val="4472C4" w:themeColor="accent1"/>
        </w:rPr>
        <w:t>Serving as a member of the AEIRS ERB cannot count toward the points in Section II.C because it is covered in Section II.E.</w:t>
      </w:r>
      <w:r w:rsidR="008C1892" w:rsidRPr="000F08C9">
        <w:rPr>
          <w:rFonts w:eastAsia="Times New Roman" w:cstheme="minorHAnsi"/>
          <w:color w:val="4472C4" w:themeColor="accent1"/>
        </w:rPr>
        <w:t>  </w:t>
      </w:r>
    </w:p>
    <w:p w14:paraId="25972D52" w14:textId="77777777" w:rsidR="008C1892" w:rsidRPr="00DE29DA" w:rsidRDefault="008C1892" w:rsidP="008C1892">
      <w:pPr>
        <w:rPr>
          <w:rFonts w:eastAsia="Times New Roman" w:cstheme="minorHAnsi"/>
          <w:color w:val="212121"/>
        </w:rPr>
      </w:pPr>
    </w:p>
    <w:p w14:paraId="0AF367F8" w14:textId="77777777" w:rsidR="00334AEA" w:rsidRDefault="009234BE" w:rsidP="00B56830">
      <w:pPr>
        <w:rPr>
          <w:rFonts w:eastAsia="Times New Roman" w:cstheme="minorHAnsi"/>
          <w:color w:val="000000" w:themeColor="text1"/>
          <w:shd w:val="clear" w:color="auto" w:fill="FFFFFF"/>
        </w:rPr>
      </w:pPr>
      <w:r w:rsidRPr="00334AEA">
        <w:rPr>
          <w:rFonts w:eastAsia="Times New Roman" w:cstheme="minorHAnsi"/>
          <w:i/>
          <w:iCs/>
          <w:color w:val="000000" w:themeColor="text1"/>
          <w:shd w:val="clear" w:color="auto" w:fill="FFFFFF"/>
        </w:rPr>
        <w:t xml:space="preserve">For Section II.D, can the AEIRS President earn 1 point for the year in which s/he serves as liaison to the ASRT? </w:t>
      </w:r>
    </w:p>
    <w:p w14:paraId="159D782C" w14:textId="6B9D35D7" w:rsidR="008C1892" w:rsidRPr="000F08C9" w:rsidRDefault="00334AEA" w:rsidP="00B56830">
      <w:pPr>
        <w:rPr>
          <w:rFonts w:eastAsia="Times New Roman" w:cstheme="minorHAnsi"/>
          <w:color w:val="4472C4" w:themeColor="accent1"/>
          <w:shd w:val="clear" w:color="auto" w:fill="FFFFFF"/>
        </w:rPr>
      </w:pPr>
      <w:r w:rsidRPr="000F08C9">
        <w:rPr>
          <w:rFonts w:eastAsia="Times New Roman" w:cstheme="minorHAnsi"/>
          <w:color w:val="4472C4" w:themeColor="accent1"/>
          <w:shd w:val="clear" w:color="auto" w:fill="FFFFFF"/>
        </w:rPr>
        <w:t>Similar to</w:t>
      </w:r>
      <w:r w:rsidR="009234BE" w:rsidRPr="000F08C9">
        <w:rPr>
          <w:rFonts w:eastAsia="Times New Roman" w:cstheme="minorHAnsi"/>
          <w:color w:val="4472C4" w:themeColor="accent1"/>
          <w:shd w:val="clear" w:color="auto" w:fill="FFFFFF"/>
        </w:rPr>
        <w:t xml:space="preserve"> Section II.C</w:t>
      </w:r>
      <w:r w:rsidRPr="000F08C9">
        <w:rPr>
          <w:rFonts w:eastAsia="Times New Roman" w:cstheme="minorHAnsi"/>
          <w:color w:val="4472C4" w:themeColor="accent1"/>
          <w:shd w:val="clear" w:color="auto" w:fill="FFFFFF"/>
        </w:rPr>
        <w:t>,</w:t>
      </w:r>
      <w:r w:rsidR="009234BE" w:rsidRPr="000F08C9">
        <w:rPr>
          <w:rFonts w:eastAsia="Times New Roman" w:cstheme="minorHAnsi"/>
          <w:color w:val="4472C4" w:themeColor="accent1"/>
          <w:shd w:val="clear" w:color="auto" w:fill="FFFFFF"/>
        </w:rPr>
        <w:t xml:space="preserve"> </w:t>
      </w:r>
      <w:r w:rsidRPr="000F08C9">
        <w:rPr>
          <w:rFonts w:eastAsia="Times New Roman" w:cstheme="minorHAnsi"/>
          <w:color w:val="4472C4" w:themeColor="accent1"/>
          <w:shd w:val="clear" w:color="auto" w:fill="FFFFFF"/>
        </w:rPr>
        <w:t>p</w:t>
      </w:r>
      <w:r w:rsidR="009234BE" w:rsidRPr="000F08C9">
        <w:rPr>
          <w:rFonts w:eastAsia="Times New Roman" w:cstheme="minorHAnsi"/>
          <w:color w:val="4472C4" w:themeColor="accent1"/>
          <w:shd w:val="clear" w:color="auto" w:fill="FFFFFF"/>
        </w:rPr>
        <w:t>ositions held as part of responsibility as a member of the AEIRS Board of Directors should not be included in this section. The points awarded in Section II.B take these responsibilities into account</w:t>
      </w:r>
      <w:r w:rsidRPr="000F08C9">
        <w:rPr>
          <w:rFonts w:eastAsia="Times New Roman" w:cstheme="minorHAnsi"/>
          <w:color w:val="4472C4" w:themeColor="accent1"/>
          <w:shd w:val="clear" w:color="auto" w:fill="FFFFFF"/>
        </w:rPr>
        <w:t>.</w:t>
      </w:r>
    </w:p>
    <w:p w14:paraId="09275C3D" w14:textId="77777777" w:rsidR="0095444D" w:rsidRDefault="0095444D" w:rsidP="00B56830">
      <w:pPr>
        <w:rPr>
          <w:rFonts w:eastAsia="Times New Roman" w:cstheme="minorHAnsi"/>
          <w:color w:val="000000" w:themeColor="text1"/>
          <w:shd w:val="clear" w:color="auto" w:fill="FFFFFF"/>
        </w:rPr>
      </w:pPr>
    </w:p>
    <w:p w14:paraId="2C43063A" w14:textId="77777777" w:rsidR="0095444D" w:rsidRPr="0095444D" w:rsidRDefault="0095444D" w:rsidP="00B56830">
      <w:pPr>
        <w:rPr>
          <w:rFonts w:eastAsia="Times New Roman" w:cstheme="minorHAnsi"/>
          <w:i/>
          <w:iCs/>
          <w:color w:val="000000" w:themeColor="text1"/>
        </w:rPr>
      </w:pPr>
      <w:r w:rsidRPr="0095444D">
        <w:rPr>
          <w:rFonts w:eastAsia="Times New Roman" w:cstheme="minorHAnsi"/>
          <w:i/>
          <w:iCs/>
          <w:color w:val="000000" w:themeColor="text1"/>
          <w:shd w:val="clear" w:color="auto" w:fill="FFFFFF"/>
        </w:rPr>
        <w:t xml:space="preserve">For Section II.G, </w:t>
      </w:r>
      <w:r w:rsidRPr="0095444D">
        <w:rPr>
          <w:rFonts w:eastAsia="Times New Roman" w:cstheme="minorHAnsi"/>
          <w:i/>
          <w:iCs/>
          <w:color w:val="000000" w:themeColor="text1"/>
        </w:rPr>
        <w:t>I wrote an article that appeared in Radiologic Science &amp; Education that was a follow up to a presentation at the AEIRS Annual Meeting. Does this count as peer-reviewed?</w:t>
      </w:r>
    </w:p>
    <w:p w14:paraId="16C05583" w14:textId="761F1514" w:rsidR="0095444D" w:rsidRPr="009479C1" w:rsidRDefault="0095444D" w:rsidP="00B56830">
      <w:pPr>
        <w:rPr>
          <w:rFonts w:eastAsia="Times New Roman" w:cstheme="minorHAnsi"/>
          <w:color w:val="7030A0"/>
        </w:rPr>
      </w:pPr>
      <w:r w:rsidRPr="000F08C9">
        <w:rPr>
          <w:rFonts w:eastAsia="Times New Roman" w:cstheme="minorHAnsi"/>
          <w:color w:val="4472C4" w:themeColor="accent1"/>
          <w:shd w:val="clear" w:color="auto" w:fill="FFFFFF"/>
        </w:rPr>
        <w:t>Only</w:t>
      </w:r>
      <w:r w:rsidRPr="000F08C9">
        <w:rPr>
          <w:rFonts w:eastAsia="Times New Roman" w:cstheme="minorHAnsi"/>
          <w:color w:val="4472C4" w:themeColor="accent1"/>
        </w:rPr>
        <w:t xml:space="preserve"> publications that have gone through a formal process of review by an ERB or panel of appointed experts in the particular field are considered to be “peer-reviewed”. If </w:t>
      </w:r>
      <w:r w:rsidR="005D38EA" w:rsidRPr="000F08C9">
        <w:rPr>
          <w:rFonts w:eastAsia="Times New Roman" w:cstheme="minorHAnsi"/>
          <w:color w:val="4472C4" w:themeColor="accent1"/>
        </w:rPr>
        <w:t>the</w:t>
      </w:r>
      <w:r w:rsidRPr="000F08C9">
        <w:rPr>
          <w:rFonts w:eastAsia="Times New Roman" w:cstheme="minorHAnsi"/>
          <w:color w:val="4472C4" w:themeColor="accent1"/>
        </w:rPr>
        <w:t xml:space="preserve"> article was reviewed </w:t>
      </w:r>
      <w:r w:rsidR="005D38EA" w:rsidRPr="000F08C9">
        <w:rPr>
          <w:rFonts w:eastAsia="Times New Roman" w:cstheme="minorHAnsi"/>
          <w:color w:val="4472C4" w:themeColor="accent1"/>
        </w:rPr>
        <w:t xml:space="preserve">solely </w:t>
      </w:r>
      <w:r w:rsidRPr="000F08C9">
        <w:rPr>
          <w:rFonts w:eastAsia="Times New Roman" w:cstheme="minorHAnsi"/>
          <w:color w:val="4472C4" w:themeColor="accent1"/>
        </w:rPr>
        <w:t xml:space="preserve">by the </w:t>
      </w:r>
      <w:r w:rsidR="003F6985" w:rsidRPr="000F08C9">
        <w:rPr>
          <w:rFonts w:eastAsia="Times New Roman" w:cstheme="minorHAnsi"/>
          <w:color w:val="4472C4" w:themeColor="accent1"/>
        </w:rPr>
        <w:t>e</w:t>
      </w:r>
      <w:r w:rsidRPr="000F08C9">
        <w:rPr>
          <w:rFonts w:eastAsia="Times New Roman" w:cstheme="minorHAnsi"/>
          <w:color w:val="4472C4" w:themeColor="accent1"/>
        </w:rPr>
        <w:t xml:space="preserve">ditor </w:t>
      </w:r>
      <w:r w:rsidR="003F6985" w:rsidRPr="000F08C9">
        <w:rPr>
          <w:rFonts w:eastAsia="Times New Roman" w:cstheme="minorHAnsi"/>
          <w:color w:val="4472C4" w:themeColor="accent1"/>
        </w:rPr>
        <w:t xml:space="preserve">or other </w:t>
      </w:r>
      <w:r w:rsidRPr="000F08C9">
        <w:rPr>
          <w:rFonts w:eastAsia="Times New Roman" w:cstheme="minorHAnsi"/>
          <w:color w:val="4472C4" w:themeColor="accent1"/>
        </w:rPr>
        <w:t>journal</w:t>
      </w:r>
      <w:r w:rsidR="005D38EA" w:rsidRPr="000F08C9">
        <w:rPr>
          <w:rFonts w:eastAsia="Times New Roman" w:cstheme="minorHAnsi"/>
          <w:color w:val="4472C4" w:themeColor="accent1"/>
        </w:rPr>
        <w:t xml:space="preserve"> staff</w:t>
      </w:r>
      <w:r w:rsidRPr="000F08C9">
        <w:rPr>
          <w:rFonts w:eastAsia="Times New Roman" w:cstheme="minorHAnsi"/>
          <w:color w:val="4472C4" w:themeColor="accent1"/>
        </w:rPr>
        <w:t xml:space="preserve">, </w:t>
      </w:r>
      <w:r w:rsidR="003F6985" w:rsidRPr="000F08C9">
        <w:rPr>
          <w:rFonts w:eastAsia="Times New Roman" w:cstheme="minorHAnsi"/>
          <w:color w:val="4472C4" w:themeColor="accent1"/>
        </w:rPr>
        <w:t>it is not considered peer reviewed. However, it may count in section II.H.</w:t>
      </w:r>
      <w:r w:rsidR="009479C1" w:rsidRPr="000042F8">
        <w:rPr>
          <w:rFonts w:eastAsia="Times New Roman" w:cstheme="minorHAnsi"/>
          <w:color w:val="4472C4" w:themeColor="accent1"/>
        </w:rPr>
        <w:t xml:space="preserve"> </w:t>
      </w:r>
      <w:r w:rsidR="009479C1" w:rsidRPr="000042F8">
        <w:rPr>
          <w:rFonts w:eastAsia="Times New Roman" w:cstheme="minorHAnsi"/>
          <w:bCs/>
          <w:color w:val="4472C4" w:themeColor="accent1"/>
        </w:rPr>
        <w:t>as a non-refereed article</w:t>
      </w:r>
      <w:r w:rsidR="009479C1" w:rsidRPr="000042F8">
        <w:rPr>
          <w:rFonts w:eastAsia="Times New Roman" w:cstheme="minorHAnsi"/>
          <w:b/>
          <w:color w:val="4472C4" w:themeColor="accent1"/>
        </w:rPr>
        <w:t>.</w:t>
      </w:r>
    </w:p>
    <w:p w14:paraId="1BEA1914" w14:textId="77777777" w:rsidR="00E35E6D" w:rsidRPr="00970B87" w:rsidRDefault="00E35E6D" w:rsidP="00B56830">
      <w:pPr>
        <w:rPr>
          <w:rFonts w:eastAsia="Times New Roman" w:cstheme="minorHAnsi"/>
          <w:color w:val="000000" w:themeColor="text1"/>
          <w:shd w:val="clear" w:color="auto" w:fill="FFFFFF"/>
        </w:rPr>
      </w:pPr>
    </w:p>
    <w:p w14:paraId="5E07C39D" w14:textId="77777777" w:rsidR="000042F8" w:rsidRDefault="000042F8">
      <w:pPr>
        <w:rPr>
          <w:rFonts w:eastAsia="Times New Roman" w:cstheme="minorHAnsi"/>
          <w:i/>
          <w:iCs/>
          <w:color w:val="000000" w:themeColor="text1"/>
          <w:shd w:val="clear" w:color="auto" w:fill="FFFFFF"/>
        </w:rPr>
      </w:pPr>
      <w:r>
        <w:rPr>
          <w:rFonts w:eastAsia="Times New Roman" w:cstheme="minorHAnsi"/>
          <w:i/>
          <w:iCs/>
          <w:color w:val="000000" w:themeColor="text1"/>
          <w:shd w:val="clear" w:color="auto" w:fill="FFFFFF"/>
        </w:rPr>
        <w:br w:type="page"/>
      </w:r>
    </w:p>
    <w:p w14:paraId="01904C53" w14:textId="30523D55" w:rsidR="005D38EA" w:rsidRPr="005D38EA" w:rsidRDefault="005D38EA" w:rsidP="005D38EA">
      <w:pPr>
        <w:rPr>
          <w:rFonts w:eastAsia="Times New Roman" w:cstheme="minorHAnsi"/>
          <w:i/>
          <w:iCs/>
          <w:color w:val="000000" w:themeColor="text1"/>
        </w:rPr>
      </w:pPr>
      <w:r w:rsidRPr="005D38EA">
        <w:rPr>
          <w:rFonts w:eastAsia="Times New Roman" w:cstheme="minorHAnsi"/>
          <w:i/>
          <w:iCs/>
          <w:color w:val="000000" w:themeColor="text1"/>
          <w:shd w:val="clear" w:color="auto" w:fill="FFFFFF"/>
        </w:rPr>
        <w:lastRenderedPageBreak/>
        <w:t xml:space="preserve">Is it appropriate to include the </w:t>
      </w:r>
      <w:r w:rsidR="00F1051B">
        <w:rPr>
          <w:rFonts w:eastAsia="Times New Roman" w:cstheme="minorHAnsi"/>
          <w:i/>
          <w:iCs/>
          <w:color w:val="000000" w:themeColor="text1"/>
          <w:shd w:val="clear" w:color="auto" w:fill="FFFFFF"/>
        </w:rPr>
        <w:t xml:space="preserve">AEIRS </w:t>
      </w:r>
      <w:r w:rsidRPr="005D38EA">
        <w:rPr>
          <w:rFonts w:eastAsia="Times New Roman" w:cstheme="minorHAnsi"/>
          <w:i/>
          <w:iCs/>
          <w:color w:val="000000" w:themeColor="text1"/>
          <w:shd w:val="clear" w:color="auto" w:fill="FFFFFF"/>
        </w:rPr>
        <w:t xml:space="preserve">President’s messages as non-refereed articles in </w:t>
      </w:r>
      <w:r w:rsidR="00F1051B">
        <w:rPr>
          <w:rFonts w:eastAsia="Times New Roman" w:cstheme="minorHAnsi"/>
          <w:i/>
          <w:iCs/>
          <w:color w:val="000000" w:themeColor="text1"/>
          <w:shd w:val="clear" w:color="auto" w:fill="FFFFFF"/>
        </w:rPr>
        <w:t>section II.H.</w:t>
      </w:r>
      <w:r w:rsidRPr="005D38EA">
        <w:rPr>
          <w:rFonts w:eastAsia="Times New Roman" w:cstheme="minorHAnsi"/>
          <w:i/>
          <w:iCs/>
          <w:color w:val="000000" w:themeColor="text1"/>
          <w:shd w:val="clear" w:color="auto" w:fill="FFFFFF"/>
        </w:rPr>
        <w:t xml:space="preserve">?  </w:t>
      </w:r>
    </w:p>
    <w:p w14:paraId="4D498794" w14:textId="4380C999" w:rsidR="005D38EA" w:rsidRPr="000F08C9" w:rsidRDefault="005D38EA" w:rsidP="00B56830">
      <w:pPr>
        <w:rPr>
          <w:rFonts w:eastAsia="Times New Roman" w:cstheme="minorHAnsi"/>
          <w:color w:val="4472C4" w:themeColor="accent1"/>
        </w:rPr>
      </w:pPr>
      <w:r w:rsidRPr="000F08C9">
        <w:rPr>
          <w:rFonts w:eastAsia="Times New Roman" w:cstheme="minorHAnsi"/>
          <w:color w:val="4472C4" w:themeColor="accent1"/>
        </w:rPr>
        <w:t>Messages from Board members in </w:t>
      </w:r>
      <w:r w:rsidRPr="000F08C9">
        <w:rPr>
          <w:rFonts w:eastAsia="Times New Roman" w:cstheme="minorHAnsi"/>
          <w:i/>
          <w:iCs/>
          <w:color w:val="4472C4" w:themeColor="accent1"/>
        </w:rPr>
        <w:t>R</w:t>
      </w:r>
      <w:r w:rsidR="00FE6413">
        <w:rPr>
          <w:rFonts w:eastAsia="Times New Roman" w:cstheme="minorHAnsi"/>
          <w:i/>
          <w:iCs/>
          <w:color w:val="4472C4" w:themeColor="accent1"/>
        </w:rPr>
        <w:t xml:space="preserve">adiologic </w:t>
      </w:r>
      <w:r w:rsidRPr="000F08C9">
        <w:rPr>
          <w:rFonts w:eastAsia="Times New Roman" w:cstheme="minorHAnsi"/>
          <w:i/>
          <w:iCs/>
          <w:color w:val="4472C4" w:themeColor="accent1"/>
        </w:rPr>
        <w:t>S</w:t>
      </w:r>
      <w:r w:rsidR="00FE6413">
        <w:rPr>
          <w:rFonts w:eastAsia="Times New Roman" w:cstheme="minorHAnsi"/>
          <w:i/>
          <w:iCs/>
          <w:color w:val="4472C4" w:themeColor="accent1"/>
        </w:rPr>
        <w:t xml:space="preserve">cience </w:t>
      </w:r>
      <w:r w:rsidRPr="000F08C9">
        <w:rPr>
          <w:rFonts w:eastAsia="Times New Roman" w:cstheme="minorHAnsi"/>
          <w:i/>
          <w:iCs/>
          <w:color w:val="4472C4" w:themeColor="accent1"/>
        </w:rPr>
        <w:t>&amp;</w:t>
      </w:r>
      <w:r w:rsidR="00FE6413">
        <w:rPr>
          <w:rFonts w:eastAsia="Times New Roman" w:cstheme="minorHAnsi"/>
          <w:i/>
          <w:iCs/>
          <w:color w:val="4472C4" w:themeColor="accent1"/>
        </w:rPr>
        <w:t xml:space="preserve"> </w:t>
      </w:r>
      <w:r w:rsidRPr="000F08C9">
        <w:rPr>
          <w:rFonts w:eastAsia="Times New Roman" w:cstheme="minorHAnsi"/>
          <w:i/>
          <w:iCs/>
          <w:color w:val="4472C4" w:themeColor="accent1"/>
        </w:rPr>
        <w:t>E</w:t>
      </w:r>
      <w:r w:rsidR="00FE6413">
        <w:rPr>
          <w:rFonts w:eastAsia="Times New Roman" w:cstheme="minorHAnsi"/>
          <w:i/>
          <w:iCs/>
          <w:color w:val="4472C4" w:themeColor="accent1"/>
        </w:rPr>
        <w:t>ducation</w:t>
      </w:r>
      <w:r w:rsidRPr="000F08C9">
        <w:rPr>
          <w:rFonts w:eastAsia="Times New Roman" w:cstheme="minorHAnsi"/>
          <w:color w:val="4472C4" w:themeColor="accent1"/>
        </w:rPr>
        <w:t> or </w:t>
      </w:r>
      <w:r w:rsidRPr="000F08C9">
        <w:rPr>
          <w:rFonts w:eastAsia="Times New Roman" w:cstheme="minorHAnsi"/>
          <w:i/>
          <w:iCs/>
          <w:color w:val="4472C4" w:themeColor="accent1"/>
        </w:rPr>
        <w:t>Spectrum</w:t>
      </w:r>
      <w:r w:rsidRPr="000F08C9">
        <w:rPr>
          <w:rFonts w:eastAsia="Times New Roman" w:cstheme="minorHAnsi"/>
          <w:color w:val="4472C4" w:themeColor="accent1"/>
        </w:rPr>
        <w:t xml:space="preserve"> do not meet the intent of a non-refereed article for the Fellow application. </w:t>
      </w:r>
    </w:p>
    <w:p w14:paraId="24FAAF9A" w14:textId="402F6F54" w:rsidR="00657D0B" w:rsidRPr="00970B87" w:rsidRDefault="00657D0B" w:rsidP="00B56830">
      <w:pPr>
        <w:rPr>
          <w:rFonts w:eastAsia="Times New Roman" w:cstheme="minorHAnsi"/>
          <w:color w:val="000000" w:themeColor="text1"/>
          <w:shd w:val="clear" w:color="auto" w:fill="FFFFFF"/>
        </w:rPr>
      </w:pPr>
    </w:p>
    <w:p w14:paraId="73215D8D" w14:textId="0969AC01" w:rsidR="00DA1D4E" w:rsidRPr="000042F8" w:rsidRDefault="00657D0B" w:rsidP="00FE219F">
      <w:pPr>
        <w:rPr>
          <w:rFonts w:eastAsia="Times New Roman" w:cstheme="minorHAnsi"/>
          <w:bCs/>
          <w:i/>
          <w:iCs/>
          <w:color w:val="000000" w:themeColor="text1"/>
          <w:shd w:val="clear" w:color="auto" w:fill="FFFFFF"/>
        </w:rPr>
      </w:pPr>
      <w:r w:rsidRPr="000042F8">
        <w:rPr>
          <w:rFonts w:eastAsia="Times New Roman" w:cstheme="minorHAnsi"/>
          <w:bCs/>
          <w:i/>
          <w:iCs/>
          <w:color w:val="000000" w:themeColor="text1"/>
          <w:shd w:val="clear" w:color="auto" w:fill="FFFFFF"/>
        </w:rPr>
        <w:t>For Section II.I, if</w:t>
      </w:r>
      <w:r w:rsidR="003C2458" w:rsidRPr="000042F8">
        <w:rPr>
          <w:rFonts w:eastAsia="Times New Roman" w:cstheme="minorHAnsi"/>
          <w:bCs/>
          <w:i/>
          <w:iCs/>
          <w:color w:val="000000" w:themeColor="text1"/>
          <w:shd w:val="clear" w:color="auto" w:fill="FFFFFF"/>
        </w:rPr>
        <w:t xml:space="preserve"> I</w:t>
      </w:r>
      <w:r w:rsidRPr="000042F8">
        <w:rPr>
          <w:rFonts w:eastAsia="Times New Roman" w:cstheme="minorHAnsi"/>
          <w:bCs/>
          <w:i/>
          <w:iCs/>
          <w:color w:val="000000" w:themeColor="text1"/>
          <w:shd w:val="clear" w:color="auto" w:fill="FFFFFF"/>
        </w:rPr>
        <w:t xml:space="preserve"> ha</w:t>
      </w:r>
      <w:r w:rsidR="003C2458" w:rsidRPr="000042F8">
        <w:rPr>
          <w:rFonts w:eastAsia="Times New Roman" w:cstheme="minorHAnsi"/>
          <w:bCs/>
          <w:i/>
          <w:iCs/>
          <w:color w:val="000000" w:themeColor="text1"/>
          <w:shd w:val="clear" w:color="auto" w:fill="FFFFFF"/>
        </w:rPr>
        <w:t>ve</w:t>
      </w:r>
      <w:r w:rsidRPr="000042F8">
        <w:rPr>
          <w:rFonts w:eastAsia="Times New Roman" w:cstheme="minorHAnsi"/>
          <w:bCs/>
          <w:i/>
          <w:iCs/>
          <w:color w:val="000000" w:themeColor="text1"/>
          <w:shd w:val="clear" w:color="auto" w:fill="FFFFFF"/>
        </w:rPr>
        <w:t xml:space="preserve"> presented one or more lectures at </w:t>
      </w:r>
      <w:r w:rsidR="00330DEC" w:rsidRPr="000042F8">
        <w:rPr>
          <w:rFonts w:eastAsia="Times New Roman" w:cstheme="minorHAnsi"/>
          <w:bCs/>
          <w:i/>
          <w:iCs/>
          <w:color w:val="000000" w:themeColor="text1"/>
          <w:shd w:val="clear" w:color="auto" w:fill="FFFFFF"/>
        </w:rPr>
        <w:t>an</w:t>
      </w:r>
      <w:r w:rsidRPr="000042F8">
        <w:rPr>
          <w:rFonts w:eastAsia="Times New Roman" w:cstheme="minorHAnsi"/>
          <w:bCs/>
          <w:i/>
          <w:iCs/>
          <w:color w:val="000000" w:themeColor="text1"/>
          <w:shd w:val="clear" w:color="auto" w:fill="FFFFFF"/>
        </w:rPr>
        <w:t xml:space="preserve"> AEIRS Annual Meeting or </w:t>
      </w:r>
      <w:r w:rsidR="00DA1D4E" w:rsidRPr="000042F8">
        <w:rPr>
          <w:rFonts w:eastAsia="Times New Roman" w:cstheme="minorHAnsi"/>
          <w:bCs/>
          <w:i/>
          <w:iCs/>
          <w:color w:val="000000" w:themeColor="text1"/>
          <w:shd w:val="clear" w:color="auto" w:fill="FFFFFF"/>
        </w:rPr>
        <w:t xml:space="preserve">an AEIRS </w:t>
      </w:r>
      <w:r w:rsidRPr="000042F8">
        <w:rPr>
          <w:rFonts w:eastAsia="Times New Roman" w:cstheme="minorHAnsi"/>
          <w:bCs/>
          <w:i/>
          <w:iCs/>
          <w:color w:val="000000" w:themeColor="text1"/>
          <w:shd w:val="clear" w:color="auto" w:fill="FFFFFF"/>
        </w:rPr>
        <w:t xml:space="preserve">Educator’s Workshop and </w:t>
      </w:r>
      <w:r w:rsidR="00DA1D4E" w:rsidRPr="000042F8">
        <w:rPr>
          <w:rFonts w:eastAsia="Times New Roman" w:cstheme="minorHAnsi"/>
          <w:bCs/>
          <w:i/>
          <w:iCs/>
          <w:color w:val="000000" w:themeColor="text1"/>
          <w:shd w:val="clear" w:color="auto" w:fill="FFFFFF"/>
        </w:rPr>
        <w:t xml:space="preserve">I </w:t>
      </w:r>
      <w:r w:rsidRPr="000042F8">
        <w:rPr>
          <w:rFonts w:eastAsia="Times New Roman" w:cstheme="minorHAnsi"/>
          <w:bCs/>
          <w:i/>
          <w:iCs/>
          <w:color w:val="000000" w:themeColor="text1"/>
          <w:shd w:val="clear" w:color="auto" w:fill="FFFFFF"/>
        </w:rPr>
        <w:t>don’t need the points in Section II</w:t>
      </w:r>
      <w:r w:rsidR="00330DEC" w:rsidRPr="000042F8">
        <w:rPr>
          <w:rFonts w:eastAsia="Times New Roman" w:cstheme="minorHAnsi"/>
          <w:bCs/>
          <w:i/>
          <w:iCs/>
          <w:color w:val="000000" w:themeColor="text1"/>
          <w:shd w:val="clear" w:color="auto" w:fill="FFFFFF"/>
        </w:rPr>
        <w:t xml:space="preserve"> of the application</w:t>
      </w:r>
      <w:r w:rsidR="003E029D" w:rsidRPr="000042F8">
        <w:rPr>
          <w:rFonts w:eastAsia="Times New Roman" w:cstheme="minorHAnsi"/>
          <w:bCs/>
          <w:i/>
          <w:iCs/>
          <w:color w:val="000000" w:themeColor="text1"/>
          <w:shd w:val="clear" w:color="auto" w:fill="FFFFFF"/>
        </w:rPr>
        <w:t xml:space="preserve">, can </w:t>
      </w:r>
      <w:r w:rsidR="00DA1D4E" w:rsidRPr="000042F8">
        <w:rPr>
          <w:rFonts w:eastAsia="Times New Roman" w:cstheme="minorHAnsi"/>
          <w:bCs/>
          <w:i/>
          <w:iCs/>
          <w:color w:val="000000" w:themeColor="text1"/>
          <w:shd w:val="clear" w:color="auto" w:fill="FFFFFF"/>
        </w:rPr>
        <w:t>I</w:t>
      </w:r>
      <w:r w:rsidR="003E029D" w:rsidRPr="000042F8">
        <w:rPr>
          <w:rFonts w:eastAsia="Times New Roman" w:cstheme="minorHAnsi"/>
          <w:bCs/>
          <w:i/>
          <w:iCs/>
          <w:color w:val="000000" w:themeColor="text1"/>
          <w:shd w:val="clear" w:color="auto" w:fill="FFFFFF"/>
        </w:rPr>
        <w:t xml:space="preserve"> include a lecture or lectures in Section </w:t>
      </w:r>
      <w:r w:rsidR="00DA1D4E" w:rsidRPr="000042F8">
        <w:rPr>
          <w:rFonts w:eastAsia="Times New Roman" w:cstheme="minorHAnsi"/>
          <w:bCs/>
          <w:i/>
          <w:iCs/>
          <w:color w:val="000000" w:themeColor="text1"/>
          <w:shd w:val="clear" w:color="auto" w:fill="FFFFFF"/>
        </w:rPr>
        <w:t>III.</w:t>
      </w:r>
      <w:r w:rsidR="003E029D" w:rsidRPr="000042F8">
        <w:rPr>
          <w:rFonts w:eastAsia="Times New Roman" w:cstheme="minorHAnsi"/>
          <w:bCs/>
          <w:i/>
          <w:iCs/>
          <w:color w:val="000000" w:themeColor="text1"/>
          <w:shd w:val="clear" w:color="auto" w:fill="FFFFFF"/>
        </w:rPr>
        <w:t xml:space="preserve">D.1? </w:t>
      </w:r>
    </w:p>
    <w:p w14:paraId="732E2469" w14:textId="0DF98BB5" w:rsidR="003F6985" w:rsidRPr="000042F8" w:rsidRDefault="00DA1D4E" w:rsidP="00FE219F">
      <w:pPr>
        <w:rPr>
          <w:rFonts w:eastAsia="Times New Roman" w:cstheme="minorHAnsi"/>
          <w:b/>
          <w:color w:val="4472C4" w:themeColor="accent1"/>
          <w:shd w:val="clear" w:color="auto" w:fill="FFFFFF"/>
        </w:rPr>
      </w:pPr>
      <w:r w:rsidRPr="000042F8">
        <w:rPr>
          <w:rFonts w:eastAsia="Times New Roman" w:cstheme="minorHAnsi"/>
          <w:bCs/>
          <w:color w:val="4472C4" w:themeColor="accent1"/>
          <w:shd w:val="clear" w:color="auto" w:fill="FFFFFF"/>
        </w:rPr>
        <w:t xml:space="preserve">Yes, the Committee does allow </w:t>
      </w:r>
      <w:r w:rsidR="00FE6413" w:rsidRPr="000042F8">
        <w:rPr>
          <w:rFonts w:eastAsia="Times New Roman" w:cstheme="minorHAnsi"/>
          <w:bCs/>
          <w:color w:val="4472C4" w:themeColor="accent1"/>
          <w:shd w:val="clear" w:color="auto" w:fill="FFFFFF"/>
        </w:rPr>
        <w:t>presentations at AEIRS sponsored/supported meetings</w:t>
      </w:r>
      <w:r w:rsidRPr="000042F8">
        <w:rPr>
          <w:rFonts w:eastAsia="Times New Roman" w:cstheme="minorHAnsi"/>
          <w:bCs/>
          <w:color w:val="4472C4" w:themeColor="accent1"/>
          <w:shd w:val="clear" w:color="auto" w:fill="FFFFFF"/>
        </w:rPr>
        <w:t xml:space="preserve"> to count in section III.D.1 if an applicant does not claim them in section II. </w:t>
      </w:r>
    </w:p>
    <w:p w14:paraId="557707CB" w14:textId="77777777" w:rsidR="00FE219F" w:rsidRPr="00FE219F" w:rsidRDefault="00FE219F" w:rsidP="00FE219F">
      <w:pPr>
        <w:rPr>
          <w:rFonts w:eastAsia="Times New Roman" w:cstheme="minorHAnsi"/>
          <w:b/>
          <w:color w:val="7030A0"/>
          <w:shd w:val="clear" w:color="auto" w:fill="FFFFFF"/>
        </w:rPr>
      </w:pPr>
    </w:p>
    <w:p w14:paraId="0D763EFF" w14:textId="4C83B11B" w:rsidR="003F6985" w:rsidRPr="003F6985" w:rsidRDefault="003F6985" w:rsidP="003F6985">
      <w:pPr>
        <w:pStyle w:val="NormalWeb"/>
        <w:spacing w:before="0" w:beforeAutospacing="0" w:after="0" w:afterAutospacing="0"/>
        <w:rPr>
          <w:rFonts w:asciiTheme="minorHAnsi" w:hAnsiTheme="minorHAnsi" w:cstheme="minorHAnsi"/>
          <w:i/>
          <w:iCs/>
          <w:color w:val="000000" w:themeColor="text1"/>
        </w:rPr>
      </w:pPr>
      <w:r w:rsidRPr="003F6985">
        <w:rPr>
          <w:rFonts w:asciiTheme="minorHAnsi" w:hAnsiTheme="minorHAnsi" w:cstheme="minorHAnsi"/>
          <w:i/>
          <w:iCs/>
          <w:color w:val="000000" w:themeColor="text1"/>
        </w:rPr>
        <w:t xml:space="preserve">What educator organizations in our profession would qualify in Section III.A?  </w:t>
      </w:r>
    </w:p>
    <w:p w14:paraId="3B0E43ED" w14:textId="34CB7927" w:rsidR="003F6985" w:rsidRPr="000F08C9" w:rsidRDefault="003F6985" w:rsidP="003F6985">
      <w:pPr>
        <w:rPr>
          <w:rFonts w:eastAsia="Times New Roman" w:cstheme="minorHAnsi"/>
          <w:color w:val="4472C4" w:themeColor="accent1"/>
        </w:rPr>
      </w:pPr>
      <w:r w:rsidRPr="000F08C9">
        <w:rPr>
          <w:rFonts w:eastAsia="Times New Roman" w:cstheme="minorHAnsi"/>
          <w:color w:val="4472C4" w:themeColor="accent1"/>
        </w:rPr>
        <w:t>The West Coast Educators Council in Florida and the Association of Educators in the State of New York are two examples. Groups directly related to your institution and faculty position that are not independent professional "imaging or radiologic sciences educator" organizations are not applicable to this section. </w:t>
      </w:r>
    </w:p>
    <w:p w14:paraId="3FC46748" w14:textId="77777777" w:rsidR="003F6985" w:rsidRDefault="003F6985" w:rsidP="003E029D">
      <w:pPr>
        <w:rPr>
          <w:rFonts w:eastAsia="Times New Roman" w:cstheme="minorHAnsi"/>
          <w:color w:val="000000" w:themeColor="text1"/>
        </w:rPr>
      </w:pPr>
    </w:p>
    <w:p w14:paraId="5998E16A" w14:textId="2C77AEFC" w:rsidR="003E029D" w:rsidRDefault="00334AEA" w:rsidP="003E029D">
      <w:pPr>
        <w:rPr>
          <w:rFonts w:eastAsia="Times New Roman" w:cstheme="minorHAnsi"/>
          <w:color w:val="000000" w:themeColor="text1"/>
        </w:rPr>
      </w:pPr>
      <w:r>
        <w:rPr>
          <w:rFonts w:eastAsia="Times New Roman" w:cstheme="minorHAnsi"/>
          <w:i/>
          <w:iCs/>
          <w:color w:val="000000" w:themeColor="text1"/>
        </w:rPr>
        <w:t>In section III.</w:t>
      </w:r>
      <w:r w:rsidR="0095444D">
        <w:rPr>
          <w:rFonts w:eastAsia="Times New Roman" w:cstheme="minorHAnsi"/>
          <w:i/>
          <w:iCs/>
          <w:color w:val="000000" w:themeColor="text1"/>
        </w:rPr>
        <w:t xml:space="preserve">B, </w:t>
      </w:r>
      <w:r>
        <w:rPr>
          <w:rFonts w:eastAsia="Times New Roman" w:cstheme="minorHAnsi"/>
          <w:i/>
          <w:iCs/>
          <w:color w:val="000000" w:themeColor="text1"/>
        </w:rPr>
        <w:t>d</w:t>
      </w:r>
      <w:r w:rsidR="003E029D" w:rsidRPr="003E029D">
        <w:rPr>
          <w:rFonts w:eastAsia="Times New Roman" w:cstheme="minorHAnsi"/>
          <w:i/>
          <w:iCs/>
          <w:color w:val="000000" w:themeColor="text1"/>
        </w:rPr>
        <w:t>oes being an Education delegate or Affiliate delegate to the ASRT House of Delegates count as an office?</w:t>
      </w:r>
      <w:r w:rsidR="003E029D" w:rsidRPr="00DE29DA">
        <w:rPr>
          <w:rFonts w:eastAsia="Times New Roman" w:cstheme="minorHAnsi"/>
          <w:color w:val="000000" w:themeColor="text1"/>
        </w:rPr>
        <w:t> </w:t>
      </w:r>
    </w:p>
    <w:p w14:paraId="7023AA06" w14:textId="79199099" w:rsidR="003E029D" w:rsidRPr="000F08C9" w:rsidRDefault="003E029D" w:rsidP="003E029D">
      <w:pPr>
        <w:rPr>
          <w:rFonts w:eastAsia="Times New Roman" w:cstheme="minorHAnsi"/>
          <w:color w:val="4472C4" w:themeColor="accent1"/>
        </w:rPr>
      </w:pPr>
      <w:r w:rsidRPr="000F08C9">
        <w:rPr>
          <w:rFonts w:eastAsia="Times New Roman" w:cstheme="minorHAnsi"/>
          <w:color w:val="4472C4" w:themeColor="accent1"/>
        </w:rPr>
        <w:t>No, only members of the Board of Directors are considered officers. Per Article IV of the ASRT Bylaws, "The management of this corporation shall be vested in a Board of Directors chosen to serve in accordance with the provisions of the Bylaws of the corporation. The officers of this corporation shall consist of a chairman, president, president-elect, vice president and a secretary-treasurer</w:t>
      </w:r>
      <w:proofErr w:type="gramStart"/>
      <w:r w:rsidRPr="000F08C9">
        <w:rPr>
          <w:rFonts w:eastAsia="Times New Roman" w:cstheme="minorHAnsi"/>
          <w:color w:val="4472C4" w:themeColor="accent1"/>
        </w:rPr>
        <w:t>. </w:t>
      </w:r>
      <w:r w:rsidR="003C2458">
        <w:rPr>
          <w:rFonts w:eastAsia="Times New Roman" w:cstheme="minorHAnsi"/>
          <w:color w:val="4472C4" w:themeColor="accent1"/>
        </w:rPr>
        <w:t>.</w:t>
      </w:r>
      <w:proofErr w:type="gramEnd"/>
      <w:r w:rsidR="003C2458">
        <w:rPr>
          <w:rFonts w:eastAsia="Times New Roman" w:cstheme="minorHAnsi"/>
          <w:color w:val="4472C4" w:themeColor="accent1"/>
        </w:rPr>
        <w:t xml:space="preserve"> </w:t>
      </w:r>
      <w:r w:rsidRPr="000F08C9">
        <w:rPr>
          <w:rFonts w:eastAsia="Times New Roman" w:cstheme="minorHAnsi"/>
          <w:color w:val="4472C4" w:themeColor="accent1"/>
        </w:rPr>
        <w:t>. The election of officers shall be conducted as in the Bylaws provided.</w:t>
      </w:r>
      <w:r w:rsidR="003C2458">
        <w:rPr>
          <w:rFonts w:eastAsia="Times New Roman" w:cstheme="minorHAnsi"/>
          <w:color w:val="4472C4" w:themeColor="accent1"/>
        </w:rPr>
        <w:t xml:space="preserve">” </w:t>
      </w:r>
      <w:r w:rsidRPr="000F08C9">
        <w:rPr>
          <w:rFonts w:eastAsia="Times New Roman" w:cstheme="minorHAnsi"/>
          <w:color w:val="4472C4" w:themeColor="accent1"/>
        </w:rPr>
        <w:t>The link to the full ASRT Bylaws</w:t>
      </w:r>
      <w:r w:rsidR="000042F8">
        <w:rPr>
          <w:rFonts w:eastAsia="Times New Roman" w:cstheme="minorHAnsi"/>
          <w:color w:val="4472C4" w:themeColor="accent1"/>
        </w:rPr>
        <w:t xml:space="preserve"> is</w:t>
      </w:r>
      <w:r w:rsidRPr="000F08C9">
        <w:rPr>
          <w:rFonts w:eastAsia="Times New Roman" w:cstheme="minorHAnsi"/>
          <w:color w:val="4472C4" w:themeColor="accent1"/>
        </w:rPr>
        <w:t xml:space="preserve"> </w:t>
      </w:r>
      <w:hyperlink r:id="rId5" w:history="1">
        <w:r w:rsidR="000042F8" w:rsidRPr="00BC754C">
          <w:rPr>
            <w:rStyle w:val="Hyperlink"/>
            <w:rFonts w:eastAsia="Times New Roman" w:cstheme="minorHAnsi"/>
          </w:rPr>
          <w:t>https://media.asrt.org/pdf/governance/2014asrtbylawsproposedchangesclean.pdf</w:t>
        </w:r>
      </w:hyperlink>
      <w:r w:rsidRPr="000F08C9">
        <w:rPr>
          <w:rFonts w:eastAsia="Times New Roman" w:cstheme="minorHAnsi"/>
          <w:color w:val="4472C4" w:themeColor="accent1"/>
        </w:rPr>
        <w:t>​</w:t>
      </w:r>
    </w:p>
    <w:p w14:paraId="4EF9D89B" w14:textId="77777777" w:rsidR="003E029D" w:rsidRDefault="003E029D" w:rsidP="003E029D">
      <w:pPr>
        <w:ind w:hanging="360"/>
        <w:rPr>
          <w:rFonts w:eastAsia="Times New Roman" w:cstheme="minorHAnsi"/>
          <w:color w:val="000000" w:themeColor="text1"/>
        </w:rPr>
      </w:pPr>
    </w:p>
    <w:p w14:paraId="72B6C93B" w14:textId="1E0858A4" w:rsidR="003E029D" w:rsidRDefault="0095444D" w:rsidP="005754AE">
      <w:pPr>
        <w:rPr>
          <w:rFonts w:eastAsia="Times New Roman" w:cstheme="minorHAnsi"/>
          <w:color w:val="000000" w:themeColor="text1"/>
        </w:rPr>
      </w:pPr>
      <w:r>
        <w:rPr>
          <w:rFonts w:eastAsia="Times New Roman" w:cstheme="minorHAnsi"/>
          <w:i/>
          <w:iCs/>
          <w:color w:val="000000" w:themeColor="text1"/>
        </w:rPr>
        <w:t>In section III.B, d</w:t>
      </w:r>
      <w:r w:rsidR="003E029D" w:rsidRPr="00DE29DA">
        <w:rPr>
          <w:rFonts w:eastAsia="Times New Roman" w:cstheme="minorHAnsi"/>
          <w:color w:val="000000" w:themeColor="text1"/>
        </w:rPr>
        <w:t xml:space="preserve">oes Vice Chairman of the </w:t>
      </w:r>
      <w:r w:rsidR="003C2458">
        <w:rPr>
          <w:rFonts w:eastAsia="Times New Roman" w:cstheme="minorHAnsi"/>
          <w:color w:val="000000" w:themeColor="text1"/>
        </w:rPr>
        <w:t xml:space="preserve">ASRT </w:t>
      </w:r>
      <w:r w:rsidR="003E029D" w:rsidRPr="00DE29DA">
        <w:rPr>
          <w:rFonts w:eastAsia="Times New Roman" w:cstheme="minorHAnsi"/>
          <w:color w:val="000000" w:themeColor="text1"/>
        </w:rPr>
        <w:t>Education Chapter count as Chairing a committee? </w:t>
      </w:r>
    </w:p>
    <w:p w14:paraId="233E9D85" w14:textId="628D404A" w:rsidR="003E029D" w:rsidRPr="00FE219F" w:rsidRDefault="0095444D" w:rsidP="003E029D">
      <w:pPr>
        <w:rPr>
          <w:rFonts w:eastAsia="Times New Roman" w:cstheme="minorHAnsi"/>
          <w:b/>
          <w:color w:val="4472C4" w:themeColor="accent1"/>
        </w:rPr>
      </w:pPr>
      <w:r w:rsidRPr="000F08C9">
        <w:rPr>
          <w:rFonts w:eastAsia="Times New Roman" w:cstheme="minorHAnsi"/>
          <w:color w:val="4472C4" w:themeColor="accent1"/>
        </w:rPr>
        <w:t>It does not.</w:t>
      </w:r>
      <w:r w:rsidR="006754E4">
        <w:rPr>
          <w:rFonts w:eastAsia="Times New Roman" w:cstheme="minorHAnsi"/>
          <w:color w:val="4472C4" w:themeColor="accent1"/>
        </w:rPr>
        <w:t xml:space="preserve"> </w:t>
      </w:r>
      <w:r w:rsidR="003C2458">
        <w:rPr>
          <w:rFonts w:eastAsia="Times New Roman" w:cstheme="minorHAnsi"/>
          <w:color w:val="4472C4" w:themeColor="accent1"/>
        </w:rPr>
        <w:t>N</w:t>
      </w:r>
      <w:r w:rsidR="006754E4">
        <w:rPr>
          <w:rFonts w:eastAsia="Times New Roman" w:cstheme="minorHAnsi"/>
          <w:color w:val="4472C4" w:themeColor="accent1"/>
        </w:rPr>
        <w:t xml:space="preserve">o credit </w:t>
      </w:r>
      <w:r w:rsidR="003C2458">
        <w:rPr>
          <w:rFonts w:eastAsia="Times New Roman" w:cstheme="minorHAnsi"/>
          <w:color w:val="4472C4" w:themeColor="accent1"/>
        </w:rPr>
        <w:t>is awarded</w:t>
      </w:r>
      <w:r w:rsidR="006754E4">
        <w:rPr>
          <w:rFonts w:eastAsia="Times New Roman" w:cstheme="minorHAnsi"/>
          <w:color w:val="4472C4" w:themeColor="accent1"/>
        </w:rPr>
        <w:t xml:space="preserve"> for vice chair of a committee in this section.</w:t>
      </w:r>
      <w:r w:rsidR="003E029D" w:rsidRPr="000F08C9">
        <w:rPr>
          <w:rFonts w:eastAsia="Times New Roman" w:cstheme="minorHAnsi"/>
          <w:color w:val="4472C4" w:themeColor="accent1"/>
        </w:rPr>
        <w:t xml:space="preserve"> </w:t>
      </w:r>
    </w:p>
    <w:p w14:paraId="38D8CC55" w14:textId="5AACDE19" w:rsidR="003E029D" w:rsidRDefault="003E029D" w:rsidP="00B56830">
      <w:pPr>
        <w:rPr>
          <w:rFonts w:eastAsia="Times New Roman" w:cstheme="minorHAnsi"/>
          <w:color w:val="FF0000"/>
          <w:shd w:val="clear" w:color="auto" w:fill="FFFFFF"/>
        </w:rPr>
      </w:pPr>
    </w:p>
    <w:p w14:paraId="09B67E61" w14:textId="6B7965AB" w:rsidR="000F08C9" w:rsidRPr="000F08C9" w:rsidRDefault="00E35E6D" w:rsidP="00B87997">
      <w:pPr>
        <w:rPr>
          <w:rFonts w:eastAsia="Times New Roman" w:cstheme="minorHAnsi"/>
          <w:i/>
          <w:iCs/>
          <w:color w:val="000000" w:themeColor="text1"/>
        </w:rPr>
      </w:pPr>
      <w:r w:rsidRPr="000F08C9">
        <w:rPr>
          <w:rFonts w:eastAsia="Times New Roman" w:cstheme="minorHAnsi"/>
          <w:i/>
          <w:iCs/>
          <w:color w:val="000000" w:themeColor="text1"/>
        </w:rPr>
        <w:t>I have served as a site visitor for the JRCERT for several years, but I have not been a member of a visiting team every year. For Section III.C.3 does each year count, or only those years during which</w:t>
      </w:r>
      <w:r w:rsidR="00B87997" w:rsidRPr="000F08C9">
        <w:rPr>
          <w:rFonts w:eastAsia="Times New Roman" w:cstheme="minorHAnsi"/>
          <w:i/>
          <w:iCs/>
          <w:color w:val="000000" w:themeColor="text1"/>
        </w:rPr>
        <w:t xml:space="preserve"> </w:t>
      </w:r>
      <w:r w:rsidR="000F08C9" w:rsidRPr="000F08C9">
        <w:rPr>
          <w:rFonts w:eastAsia="Times New Roman" w:cstheme="minorHAnsi"/>
          <w:i/>
          <w:iCs/>
          <w:color w:val="000000" w:themeColor="text1"/>
        </w:rPr>
        <w:t>I participated in site visits?</w:t>
      </w:r>
    </w:p>
    <w:p w14:paraId="0C1D7FFB" w14:textId="6367FA85" w:rsidR="000F08C9" w:rsidRPr="000F08C9" w:rsidRDefault="00872571" w:rsidP="00872571">
      <w:pPr>
        <w:rPr>
          <w:rFonts w:eastAsia="Times New Roman" w:cstheme="minorHAnsi"/>
          <w:color w:val="4472C4" w:themeColor="accent1"/>
        </w:rPr>
      </w:pPr>
      <w:r w:rsidRPr="000042F8">
        <w:rPr>
          <w:rStyle w:val="CommentReference"/>
          <w:color w:val="4472C4" w:themeColor="accent1"/>
          <w:sz w:val="24"/>
          <w:szCs w:val="24"/>
        </w:rPr>
        <w:t xml:space="preserve">For sections II.C.3 and II.C.4, </w:t>
      </w:r>
      <w:r w:rsidRPr="000042F8">
        <w:rPr>
          <w:rFonts w:cstheme="minorHAnsi"/>
          <w:color w:val="4472C4" w:themeColor="accent1"/>
        </w:rPr>
        <w:t>o</w:t>
      </w:r>
      <w:r w:rsidRPr="000042F8">
        <w:rPr>
          <w:rFonts w:eastAsia="Times New Roman" w:cstheme="minorHAnsi"/>
          <w:color w:val="4472C4" w:themeColor="accent1"/>
        </w:rPr>
        <w:t xml:space="preserve">nly the years during which </w:t>
      </w:r>
      <w:r w:rsidRPr="000042F8">
        <w:rPr>
          <w:rFonts w:cstheme="minorHAnsi"/>
          <w:color w:val="4472C4" w:themeColor="accent1"/>
        </w:rPr>
        <w:t xml:space="preserve">an applicant served as a member of a </w:t>
      </w:r>
      <w:r w:rsidRPr="000042F8">
        <w:rPr>
          <w:rFonts w:eastAsia="Times New Roman" w:cstheme="minorHAnsi"/>
          <w:color w:val="4472C4" w:themeColor="accent1"/>
        </w:rPr>
        <w:t>site visit</w:t>
      </w:r>
      <w:r w:rsidRPr="000042F8">
        <w:rPr>
          <w:rFonts w:cstheme="minorHAnsi"/>
          <w:color w:val="4472C4" w:themeColor="accent1"/>
        </w:rPr>
        <w:t xml:space="preserve"> team</w:t>
      </w:r>
      <w:r w:rsidRPr="000042F8">
        <w:rPr>
          <w:rFonts w:eastAsia="Times New Roman" w:cstheme="minorHAnsi"/>
          <w:color w:val="4472C4" w:themeColor="accent1"/>
        </w:rPr>
        <w:t xml:space="preserve"> </w:t>
      </w:r>
      <w:r w:rsidR="000F08C9" w:rsidRPr="000F08C9">
        <w:rPr>
          <w:rFonts w:eastAsia="Times New Roman" w:cstheme="minorHAnsi"/>
          <w:color w:val="4472C4" w:themeColor="accent1"/>
        </w:rPr>
        <w:t>are applicable.</w:t>
      </w:r>
    </w:p>
    <w:p w14:paraId="3843BD13" w14:textId="06E7F7E3" w:rsidR="00B87997" w:rsidRDefault="00B87997" w:rsidP="00B87997">
      <w:pPr>
        <w:rPr>
          <w:rFonts w:eastAsia="Times New Roman" w:cstheme="minorHAnsi"/>
          <w:color w:val="212121"/>
        </w:rPr>
      </w:pPr>
      <w:r w:rsidRPr="00B87997">
        <w:rPr>
          <w:rFonts w:eastAsia="Times New Roman" w:cstheme="minorHAnsi"/>
          <w:color w:val="FF0000"/>
        </w:rPr>
        <w:t xml:space="preserve"> </w:t>
      </w:r>
    </w:p>
    <w:p w14:paraId="34D14956" w14:textId="2DEB93A6" w:rsidR="00B87997" w:rsidRPr="005D38EA" w:rsidRDefault="00B87997" w:rsidP="00B56830">
      <w:pPr>
        <w:rPr>
          <w:rFonts w:eastAsia="Times New Roman" w:cstheme="minorHAnsi"/>
          <w:i/>
          <w:iCs/>
          <w:color w:val="212121"/>
        </w:rPr>
      </w:pPr>
      <w:r w:rsidRPr="005D38EA">
        <w:rPr>
          <w:rFonts w:eastAsia="Times New Roman" w:cstheme="minorHAnsi"/>
          <w:i/>
          <w:iCs/>
          <w:color w:val="212121"/>
        </w:rPr>
        <w:t xml:space="preserve">I am a member of the Editorial Board for an international journal that is open source and doesn’t have a print version; it’s only electronic.  If I provide a copy of the list of </w:t>
      </w:r>
      <w:r w:rsidR="005D38EA" w:rsidRPr="005D38EA">
        <w:rPr>
          <w:rFonts w:eastAsia="Times New Roman" w:cstheme="minorHAnsi"/>
          <w:i/>
          <w:iCs/>
          <w:color w:val="212121"/>
        </w:rPr>
        <w:t xml:space="preserve">members of the </w:t>
      </w:r>
      <w:r w:rsidRPr="005D38EA">
        <w:rPr>
          <w:rFonts w:eastAsia="Times New Roman" w:cstheme="minorHAnsi"/>
          <w:i/>
          <w:iCs/>
          <w:color w:val="212121"/>
        </w:rPr>
        <w:t>editor</w:t>
      </w:r>
      <w:r w:rsidR="005D38EA" w:rsidRPr="005D38EA">
        <w:rPr>
          <w:rFonts w:eastAsia="Times New Roman" w:cstheme="minorHAnsi"/>
          <w:i/>
          <w:iCs/>
          <w:color w:val="212121"/>
        </w:rPr>
        <w:t>ial board</w:t>
      </w:r>
      <w:r w:rsidRPr="005D38EA">
        <w:rPr>
          <w:rFonts w:eastAsia="Times New Roman" w:cstheme="minorHAnsi"/>
          <w:i/>
          <w:iCs/>
          <w:color w:val="212121"/>
        </w:rPr>
        <w:t xml:space="preserve"> from the website and the </w:t>
      </w:r>
      <w:r w:rsidR="003C2458">
        <w:rPr>
          <w:rFonts w:eastAsia="Times New Roman" w:cstheme="minorHAnsi"/>
          <w:i/>
          <w:iCs/>
          <w:color w:val="212121"/>
        </w:rPr>
        <w:t>home page</w:t>
      </w:r>
      <w:r w:rsidR="003C2458" w:rsidRPr="005D38EA">
        <w:rPr>
          <w:rFonts w:eastAsia="Times New Roman" w:cstheme="minorHAnsi"/>
          <w:i/>
          <w:iCs/>
          <w:color w:val="212121"/>
        </w:rPr>
        <w:t xml:space="preserve"> </w:t>
      </w:r>
      <w:r w:rsidRPr="005D38EA">
        <w:rPr>
          <w:rFonts w:eastAsia="Times New Roman" w:cstheme="minorHAnsi"/>
          <w:i/>
          <w:iCs/>
          <w:color w:val="212121"/>
        </w:rPr>
        <w:t>for the journal</w:t>
      </w:r>
      <w:r w:rsidR="003C2458">
        <w:rPr>
          <w:rFonts w:eastAsia="Times New Roman" w:cstheme="minorHAnsi"/>
          <w:i/>
          <w:iCs/>
          <w:color w:val="212121"/>
        </w:rPr>
        <w:t xml:space="preserve">, will </w:t>
      </w:r>
      <w:r w:rsidR="005D38EA" w:rsidRPr="005D38EA">
        <w:rPr>
          <w:rFonts w:eastAsia="Times New Roman" w:cstheme="minorHAnsi"/>
          <w:i/>
          <w:iCs/>
          <w:color w:val="212121"/>
        </w:rPr>
        <w:t xml:space="preserve">that be </w:t>
      </w:r>
      <w:r w:rsidRPr="005D38EA">
        <w:rPr>
          <w:rFonts w:eastAsia="Times New Roman" w:cstheme="minorHAnsi"/>
          <w:i/>
          <w:iCs/>
          <w:color w:val="212121"/>
        </w:rPr>
        <w:t xml:space="preserve">sufficient </w:t>
      </w:r>
      <w:r w:rsidR="005D38EA" w:rsidRPr="005D38EA">
        <w:rPr>
          <w:rFonts w:eastAsia="Times New Roman" w:cstheme="minorHAnsi"/>
          <w:i/>
          <w:iCs/>
          <w:color w:val="212121"/>
        </w:rPr>
        <w:t>documentation for</w:t>
      </w:r>
      <w:r w:rsidRPr="005D38EA">
        <w:rPr>
          <w:rFonts w:eastAsia="Times New Roman" w:cstheme="minorHAnsi"/>
          <w:i/>
          <w:iCs/>
          <w:color w:val="FF0000"/>
          <w:shd w:val="clear" w:color="auto" w:fill="FFFFFF"/>
        </w:rPr>
        <w:t xml:space="preserve"> </w:t>
      </w:r>
      <w:r w:rsidRPr="005D38EA">
        <w:rPr>
          <w:rFonts w:eastAsia="Times New Roman" w:cstheme="minorHAnsi"/>
          <w:i/>
          <w:iCs/>
          <w:color w:val="000000" w:themeColor="text1"/>
          <w:shd w:val="clear" w:color="auto" w:fill="FFFFFF"/>
        </w:rPr>
        <w:t>Section III.D.4</w:t>
      </w:r>
      <w:r w:rsidR="005D38EA" w:rsidRPr="005D38EA">
        <w:rPr>
          <w:rFonts w:eastAsia="Times New Roman" w:cstheme="minorHAnsi"/>
          <w:i/>
          <w:iCs/>
          <w:color w:val="000000" w:themeColor="text1"/>
          <w:shd w:val="clear" w:color="auto" w:fill="FFFFFF"/>
        </w:rPr>
        <w:t>?</w:t>
      </w:r>
    </w:p>
    <w:p w14:paraId="1DEAA80B" w14:textId="33F24761" w:rsidR="00DE29DA" w:rsidRPr="00FE219F" w:rsidRDefault="005D38EA" w:rsidP="00B56830">
      <w:pPr>
        <w:rPr>
          <w:rFonts w:eastAsia="Times New Roman" w:cstheme="minorHAnsi"/>
          <w:b/>
          <w:color w:val="7030A0"/>
          <w:shd w:val="clear" w:color="auto" w:fill="FFFFFF"/>
        </w:rPr>
      </w:pPr>
      <w:r w:rsidRPr="000F08C9">
        <w:rPr>
          <w:rFonts w:eastAsia="Times New Roman" w:cstheme="minorHAnsi"/>
          <w:color w:val="4472C4" w:themeColor="accent1"/>
          <w:shd w:val="clear" w:color="auto" w:fill="FFFFFF"/>
        </w:rPr>
        <w:t>Yes, it will.</w:t>
      </w:r>
      <w:r w:rsidR="00FE219F">
        <w:rPr>
          <w:rFonts w:eastAsia="Times New Roman" w:cstheme="minorHAnsi"/>
          <w:color w:val="4472C4" w:themeColor="accent1"/>
          <w:shd w:val="clear" w:color="auto" w:fill="FFFFFF"/>
        </w:rPr>
        <w:t xml:space="preserve"> </w:t>
      </w:r>
      <w:r w:rsidR="00FE219F" w:rsidRPr="000042F8">
        <w:rPr>
          <w:rFonts w:eastAsia="Times New Roman" w:cstheme="minorHAnsi"/>
          <w:bCs/>
          <w:color w:val="4472C4" w:themeColor="accent1"/>
          <w:shd w:val="clear" w:color="auto" w:fill="FFFFFF"/>
        </w:rPr>
        <w:t xml:space="preserve">You will need to </w:t>
      </w:r>
      <w:r w:rsidR="003C2458" w:rsidRPr="000042F8">
        <w:rPr>
          <w:rFonts w:eastAsia="Times New Roman" w:cstheme="minorHAnsi"/>
          <w:bCs/>
          <w:color w:val="4472C4" w:themeColor="accent1"/>
          <w:shd w:val="clear" w:color="auto" w:fill="FFFFFF"/>
        </w:rPr>
        <w:t>provide</w:t>
      </w:r>
      <w:r w:rsidR="00FE219F" w:rsidRPr="000042F8">
        <w:rPr>
          <w:rFonts w:eastAsia="Times New Roman" w:cstheme="minorHAnsi"/>
          <w:bCs/>
          <w:color w:val="4472C4" w:themeColor="accent1"/>
          <w:shd w:val="clear" w:color="auto" w:fill="FFFFFF"/>
        </w:rPr>
        <w:t xml:space="preserve"> the list for each year that you are stating that you were a member of the ERB.</w:t>
      </w:r>
      <w:r w:rsidR="00FE219F" w:rsidRPr="000042F8">
        <w:rPr>
          <w:rFonts w:eastAsia="Times New Roman" w:cstheme="minorHAnsi"/>
          <w:b/>
          <w:color w:val="4472C4" w:themeColor="accent1"/>
          <w:shd w:val="clear" w:color="auto" w:fill="FFFFFF"/>
        </w:rPr>
        <w:t xml:space="preserve"> </w:t>
      </w:r>
    </w:p>
    <w:p w14:paraId="6F9C3779" w14:textId="57090C86" w:rsidR="003F6985" w:rsidRDefault="003F6985" w:rsidP="0094646F">
      <w:pPr>
        <w:rPr>
          <w:rFonts w:eastAsia="Times New Roman" w:cstheme="minorHAnsi"/>
          <w:color w:val="000000" w:themeColor="text1"/>
        </w:rPr>
      </w:pPr>
    </w:p>
    <w:p w14:paraId="540DC335" w14:textId="3074BD98" w:rsidR="003F6985" w:rsidRPr="003F6985" w:rsidRDefault="003F6985" w:rsidP="003F6985">
      <w:pPr>
        <w:rPr>
          <w:rFonts w:eastAsia="Times New Roman" w:cstheme="minorHAnsi"/>
          <w:i/>
          <w:iCs/>
          <w:color w:val="000000" w:themeColor="text1"/>
        </w:rPr>
      </w:pPr>
      <w:r w:rsidRPr="003F6985">
        <w:rPr>
          <w:rFonts w:eastAsia="Times New Roman" w:cstheme="minorHAnsi"/>
          <w:i/>
          <w:iCs/>
          <w:color w:val="000000" w:themeColor="text1"/>
        </w:rPr>
        <w:lastRenderedPageBreak/>
        <w:t>The grand total of the three sections needs to be 70 and my grand total is 86.75</w:t>
      </w:r>
      <w:r w:rsidR="00D5769F">
        <w:rPr>
          <w:rFonts w:eastAsia="Times New Roman" w:cstheme="minorHAnsi"/>
          <w:i/>
          <w:iCs/>
          <w:color w:val="000000" w:themeColor="text1"/>
        </w:rPr>
        <w:t>. I</w:t>
      </w:r>
      <w:r w:rsidRPr="003F6985">
        <w:rPr>
          <w:rFonts w:eastAsia="Times New Roman" w:cstheme="minorHAnsi"/>
          <w:i/>
          <w:iCs/>
          <w:color w:val="000000" w:themeColor="text1"/>
        </w:rPr>
        <w:t>n section III, I have a total of 12.5 point</w:t>
      </w:r>
      <w:r w:rsidR="00D5769F">
        <w:rPr>
          <w:rFonts w:eastAsia="Times New Roman" w:cstheme="minorHAnsi"/>
          <w:i/>
          <w:iCs/>
          <w:color w:val="000000" w:themeColor="text1"/>
        </w:rPr>
        <w:t>s (</w:t>
      </w:r>
      <w:r w:rsidRPr="003F6985">
        <w:rPr>
          <w:rFonts w:eastAsia="Times New Roman" w:cstheme="minorHAnsi"/>
          <w:i/>
          <w:iCs/>
          <w:color w:val="000000" w:themeColor="text1"/>
        </w:rPr>
        <w:t>15</w:t>
      </w:r>
      <w:r w:rsidR="003C2458">
        <w:rPr>
          <w:rFonts w:eastAsia="Times New Roman" w:cstheme="minorHAnsi"/>
          <w:i/>
          <w:iCs/>
          <w:color w:val="000000" w:themeColor="text1"/>
        </w:rPr>
        <w:t xml:space="preserve"> </w:t>
      </w:r>
      <w:r w:rsidR="00D5769F">
        <w:rPr>
          <w:rFonts w:eastAsia="Times New Roman" w:cstheme="minorHAnsi"/>
          <w:i/>
          <w:iCs/>
          <w:color w:val="000000" w:themeColor="text1"/>
        </w:rPr>
        <w:t>points required minimum),</w:t>
      </w:r>
      <w:r w:rsidRPr="003F6985">
        <w:rPr>
          <w:rFonts w:eastAsia="Times New Roman" w:cstheme="minorHAnsi"/>
          <w:i/>
          <w:iCs/>
          <w:color w:val="000000" w:themeColor="text1"/>
        </w:rPr>
        <w:t xml:space="preserve"> but </w:t>
      </w:r>
      <w:r w:rsidR="00D5769F">
        <w:rPr>
          <w:rFonts w:eastAsia="Times New Roman" w:cstheme="minorHAnsi"/>
          <w:i/>
          <w:iCs/>
          <w:color w:val="000000" w:themeColor="text1"/>
        </w:rPr>
        <w:t xml:space="preserve">I </w:t>
      </w:r>
      <w:r w:rsidRPr="003F6985">
        <w:rPr>
          <w:rFonts w:eastAsia="Times New Roman" w:cstheme="minorHAnsi"/>
          <w:i/>
          <w:iCs/>
          <w:color w:val="000000" w:themeColor="text1"/>
        </w:rPr>
        <w:t xml:space="preserve">have more than enough overall points. Do I send it in or wait one more year when I can add presentations </w:t>
      </w:r>
      <w:r w:rsidR="00D5769F">
        <w:rPr>
          <w:rFonts w:eastAsia="Times New Roman" w:cstheme="minorHAnsi"/>
          <w:i/>
          <w:iCs/>
          <w:color w:val="000000" w:themeColor="text1"/>
        </w:rPr>
        <w:t>I will be making</w:t>
      </w:r>
      <w:r w:rsidR="003C2458">
        <w:rPr>
          <w:rFonts w:eastAsia="Times New Roman" w:cstheme="minorHAnsi"/>
          <w:i/>
          <w:iCs/>
          <w:color w:val="000000" w:themeColor="text1"/>
        </w:rPr>
        <w:t xml:space="preserve"> later</w:t>
      </w:r>
      <w:r w:rsidR="00D5769F">
        <w:rPr>
          <w:rFonts w:eastAsia="Times New Roman" w:cstheme="minorHAnsi"/>
          <w:i/>
          <w:iCs/>
          <w:color w:val="000000" w:themeColor="text1"/>
        </w:rPr>
        <w:t xml:space="preserve"> </w:t>
      </w:r>
      <w:r w:rsidRPr="003F6985">
        <w:rPr>
          <w:rFonts w:eastAsia="Times New Roman" w:cstheme="minorHAnsi"/>
          <w:i/>
          <w:iCs/>
          <w:color w:val="000000" w:themeColor="text1"/>
        </w:rPr>
        <w:t>this year</w:t>
      </w:r>
      <w:r w:rsidR="00D5769F">
        <w:rPr>
          <w:rFonts w:eastAsia="Times New Roman" w:cstheme="minorHAnsi"/>
          <w:i/>
          <w:iCs/>
          <w:color w:val="000000" w:themeColor="text1"/>
        </w:rPr>
        <w:t xml:space="preserve"> that will bring my total points in </w:t>
      </w:r>
      <w:r w:rsidR="000042F8">
        <w:rPr>
          <w:rFonts w:eastAsia="Times New Roman" w:cstheme="minorHAnsi"/>
          <w:i/>
          <w:iCs/>
          <w:color w:val="000000" w:themeColor="text1"/>
        </w:rPr>
        <w:t>S</w:t>
      </w:r>
      <w:r w:rsidR="00D5769F">
        <w:rPr>
          <w:rFonts w:eastAsia="Times New Roman" w:cstheme="minorHAnsi"/>
          <w:i/>
          <w:iCs/>
          <w:color w:val="000000" w:themeColor="text1"/>
        </w:rPr>
        <w:t xml:space="preserve">ection III above the </w:t>
      </w:r>
      <w:r w:rsidR="003C2458">
        <w:rPr>
          <w:rFonts w:eastAsia="Times New Roman" w:cstheme="minorHAnsi"/>
          <w:i/>
          <w:iCs/>
          <w:color w:val="000000" w:themeColor="text1"/>
        </w:rPr>
        <w:t xml:space="preserve">required </w:t>
      </w:r>
      <w:r w:rsidR="00D5769F">
        <w:rPr>
          <w:rFonts w:eastAsia="Times New Roman" w:cstheme="minorHAnsi"/>
          <w:i/>
          <w:iCs/>
          <w:color w:val="000000" w:themeColor="text1"/>
        </w:rPr>
        <w:t>minimum</w:t>
      </w:r>
      <w:r w:rsidRPr="003F6985">
        <w:rPr>
          <w:rFonts w:eastAsia="Times New Roman" w:cstheme="minorHAnsi"/>
          <w:i/>
          <w:iCs/>
          <w:color w:val="000000" w:themeColor="text1"/>
        </w:rPr>
        <w:t>?</w:t>
      </w:r>
    </w:p>
    <w:p w14:paraId="39718819" w14:textId="5F5385C2" w:rsidR="0094646F" w:rsidRPr="00DE29DA" w:rsidRDefault="003F6985">
      <w:pPr>
        <w:rPr>
          <w:rFonts w:cstheme="minorHAnsi"/>
          <w:color w:val="000000" w:themeColor="text1"/>
        </w:rPr>
      </w:pPr>
      <w:r w:rsidRPr="000F08C9">
        <w:rPr>
          <w:rFonts w:eastAsia="Times New Roman" w:cstheme="minorHAnsi"/>
          <w:color w:val="4472C4" w:themeColor="accent1"/>
        </w:rPr>
        <w:t>You need the required minimum points in each category to qualify for elevation to Fellow status. Wait to apply until you have the required minimum points in all three categories.</w:t>
      </w:r>
    </w:p>
    <w:sectPr w:rsidR="0094646F" w:rsidRPr="00DE29DA" w:rsidSect="007F4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53594"/>
    <w:multiLevelType w:val="multilevel"/>
    <w:tmpl w:val="4D4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830"/>
    <w:rsid w:val="000042F8"/>
    <w:rsid w:val="0003293F"/>
    <w:rsid w:val="000342D9"/>
    <w:rsid w:val="000F08C9"/>
    <w:rsid w:val="00260C1D"/>
    <w:rsid w:val="0029128E"/>
    <w:rsid w:val="002E4770"/>
    <w:rsid w:val="00330DEC"/>
    <w:rsid w:val="00334AEA"/>
    <w:rsid w:val="00377078"/>
    <w:rsid w:val="003A0C6B"/>
    <w:rsid w:val="003B1FD2"/>
    <w:rsid w:val="003C2458"/>
    <w:rsid w:val="003E029D"/>
    <w:rsid w:val="003F6985"/>
    <w:rsid w:val="00461D7B"/>
    <w:rsid w:val="0050117F"/>
    <w:rsid w:val="00533F88"/>
    <w:rsid w:val="005754AE"/>
    <w:rsid w:val="00587AEE"/>
    <w:rsid w:val="005D38EA"/>
    <w:rsid w:val="006331A9"/>
    <w:rsid w:val="00657D0B"/>
    <w:rsid w:val="006754E4"/>
    <w:rsid w:val="006C54E8"/>
    <w:rsid w:val="006D5169"/>
    <w:rsid w:val="006F74F2"/>
    <w:rsid w:val="0072495C"/>
    <w:rsid w:val="00735669"/>
    <w:rsid w:val="00765F99"/>
    <w:rsid w:val="0078691B"/>
    <w:rsid w:val="007B709D"/>
    <w:rsid w:val="007F49D3"/>
    <w:rsid w:val="00823150"/>
    <w:rsid w:val="00872571"/>
    <w:rsid w:val="008C1892"/>
    <w:rsid w:val="009234BE"/>
    <w:rsid w:val="0094646F"/>
    <w:rsid w:val="009479C1"/>
    <w:rsid w:val="0095444D"/>
    <w:rsid w:val="00970B87"/>
    <w:rsid w:val="00A0593F"/>
    <w:rsid w:val="00A25736"/>
    <w:rsid w:val="00AF0EBE"/>
    <w:rsid w:val="00B56830"/>
    <w:rsid w:val="00B87997"/>
    <w:rsid w:val="00B9771F"/>
    <w:rsid w:val="00BA2689"/>
    <w:rsid w:val="00BC19DD"/>
    <w:rsid w:val="00C4519E"/>
    <w:rsid w:val="00CD7135"/>
    <w:rsid w:val="00D20EB9"/>
    <w:rsid w:val="00D4737A"/>
    <w:rsid w:val="00D5769F"/>
    <w:rsid w:val="00DA1D4E"/>
    <w:rsid w:val="00DC6EF3"/>
    <w:rsid w:val="00DE29DA"/>
    <w:rsid w:val="00E35E6D"/>
    <w:rsid w:val="00E86B00"/>
    <w:rsid w:val="00EE09EA"/>
    <w:rsid w:val="00F1051B"/>
    <w:rsid w:val="00F60B13"/>
    <w:rsid w:val="00FE219F"/>
    <w:rsid w:val="00FE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9F46"/>
  <w15:chartTrackingRefBased/>
  <w15:docId w15:val="{E7AB13EA-6EDC-0740-B2C3-D8D9F776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72495C"/>
  </w:style>
  <w:style w:type="character" w:customStyle="1" w:styleId="rp61">
    <w:name w:val="_rp_61"/>
    <w:basedOn w:val="DefaultParagraphFont"/>
    <w:rsid w:val="0072495C"/>
  </w:style>
  <w:style w:type="character" w:customStyle="1" w:styleId="fc4">
    <w:name w:val="_fc_4"/>
    <w:basedOn w:val="DefaultParagraphFont"/>
    <w:rsid w:val="0072495C"/>
  </w:style>
  <w:style w:type="character" w:customStyle="1" w:styleId="peb">
    <w:name w:val="_pe_b"/>
    <w:basedOn w:val="DefaultParagraphFont"/>
    <w:rsid w:val="0072495C"/>
  </w:style>
  <w:style w:type="character" w:customStyle="1" w:styleId="bidi">
    <w:name w:val="bidi"/>
    <w:basedOn w:val="DefaultParagraphFont"/>
    <w:rsid w:val="0072495C"/>
  </w:style>
  <w:style w:type="character" w:customStyle="1" w:styleId="rpd1">
    <w:name w:val="_rp_d1"/>
    <w:basedOn w:val="DefaultParagraphFont"/>
    <w:rsid w:val="0072495C"/>
  </w:style>
  <w:style w:type="character" w:customStyle="1" w:styleId="apple-converted-space">
    <w:name w:val="apple-converted-space"/>
    <w:basedOn w:val="DefaultParagraphFont"/>
    <w:rsid w:val="0072495C"/>
  </w:style>
  <w:style w:type="character" w:customStyle="1" w:styleId="az81">
    <w:name w:val="_az_81"/>
    <w:basedOn w:val="DefaultParagraphFont"/>
    <w:rsid w:val="0072495C"/>
  </w:style>
  <w:style w:type="character" w:customStyle="1" w:styleId="azj">
    <w:name w:val="_az_j"/>
    <w:basedOn w:val="DefaultParagraphFont"/>
    <w:rsid w:val="0072495C"/>
  </w:style>
  <w:style w:type="paragraph" w:styleId="BalloonText">
    <w:name w:val="Balloon Text"/>
    <w:basedOn w:val="Normal"/>
    <w:link w:val="BalloonTextChar"/>
    <w:uiPriority w:val="99"/>
    <w:semiHidden/>
    <w:unhideWhenUsed/>
    <w:rsid w:val="00C451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519E"/>
    <w:rPr>
      <w:rFonts w:ascii="Times New Roman" w:hAnsi="Times New Roman" w:cs="Times New Roman"/>
      <w:sz w:val="18"/>
      <w:szCs w:val="18"/>
    </w:rPr>
  </w:style>
  <w:style w:type="character" w:styleId="Hyperlink">
    <w:name w:val="Hyperlink"/>
    <w:basedOn w:val="DefaultParagraphFont"/>
    <w:uiPriority w:val="99"/>
    <w:unhideWhenUsed/>
    <w:rsid w:val="0094646F"/>
    <w:rPr>
      <w:color w:val="0000FF"/>
      <w:u w:val="single"/>
    </w:rPr>
  </w:style>
  <w:style w:type="paragraph" w:styleId="NormalWeb">
    <w:name w:val="Normal (Web)"/>
    <w:basedOn w:val="Normal"/>
    <w:uiPriority w:val="99"/>
    <w:unhideWhenUsed/>
    <w:rsid w:val="0094646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754E4"/>
    <w:rPr>
      <w:sz w:val="16"/>
      <w:szCs w:val="16"/>
    </w:rPr>
  </w:style>
  <w:style w:type="paragraph" w:styleId="CommentText">
    <w:name w:val="annotation text"/>
    <w:basedOn w:val="Normal"/>
    <w:link w:val="CommentTextChar"/>
    <w:uiPriority w:val="99"/>
    <w:semiHidden/>
    <w:unhideWhenUsed/>
    <w:rsid w:val="006754E4"/>
    <w:rPr>
      <w:sz w:val="20"/>
      <w:szCs w:val="20"/>
    </w:rPr>
  </w:style>
  <w:style w:type="character" w:customStyle="1" w:styleId="CommentTextChar">
    <w:name w:val="Comment Text Char"/>
    <w:basedOn w:val="DefaultParagraphFont"/>
    <w:link w:val="CommentText"/>
    <w:uiPriority w:val="99"/>
    <w:semiHidden/>
    <w:rsid w:val="006754E4"/>
    <w:rPr>
      <w:sz w:val="20"/>
      <w:szCs w:val="20"/>
    </w:rPr>
  </w:style>
  <w:style w:type="paragraph" w:styleId="CommentSubject">
    <w:name w:val="annotation subject"/>
    <w:basedOn w:val="CommentText"/>
    <w:next w:val="CommentText"/>
    <w:link w:val="CommentSubjectChar"/>
    <w:uiPriority w:val="99"/>
    <w:semiHidden/>
    <w:unhideWhenUsed/>
    <w:rsid w:val="006754E4"/>
    <w:rPr>
      <w:b/>
      <w:bCs/>
    </w:rPr>
  </w:style>
  <w:style w:type="character" w:customStyle="1" w:styleId="CommentSubjectChar">
    <w:name w:val="Comment Subject Char"/>
    <w:basedOn w:val="CommentTextChar"/>
    <w:link w:val="CommentSubject"/>
    <w:uiPriority w:val="99"/>
    <w:semiHidden/>
    <w:rsid w:val="006754E4"/>
    <w:rPr>
      <w:b/>
      <w:bCs/>
      <w:sz w:val="20"/>
      <w:szCs w:val="20"/>
    </w:rPr>
  </w:style>
  <w:style w:type="paragraph" w:styleId="Revision">
    <w:name w:val="Revision"/>
    <w:hidden/>
    <w:uiPriority w:val="99"/>
    <w:semiHidden/>
    <w:rsid w:val="000042F8"/>
  </w:style>
  <w:style w:type="character" w:styleId="UnresolvedMention">
    <w:name w:val="Unresolved Mention"/>
    <w:basedOn w:val="DefaultParagraphFont"/>
    <w:uiPriority w:val="99"/>
    <w:semiHidden/>
    <w:unhideWhenUsed/>
    <w:rsid w:val="00004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345">
      <w:bodyDiv w:val="1"/>
      <w:marLeft w:val="0"/>
      <w:marRight w:val="0"/>
      <w:marTop w:val="0"/>
      <w:marBottom w:val="0"/>
      <w:divBdr>
        <w:top w:val="none" w:sz="0" w:space="0" w:color="auto"/>
        <w:left w:val="none" w:sz="0" w:space="0" w:color="auto"/>
        <w:bottom w:val="none" w:sz="0" w:space="0" w:color="auto"/>
        <w:right w:val="none" w:sz="0" w:space="0" w:color="auto"/>
      </w:divBdr>
      <w:divsChild>
        <w:div w:id="1206983784">
          <w:marLeft w:val="0"/>
          <w:marRight w:val="0"/>
          <w:marTop w:val="0"/>
          <w:marBottom w:val="0"/>
          <w:divBdr>
            <w:top w:val="none" w:sz="0" w:space="0" w:color="auto"/>
            <w:left w:val="none" w:sz="0" w:space="0" w:color="auto"/>
            <w:bottom w:val="none" w:sz="0" w:space="0" w:color="auto"/>
            <w:right w:val="none" w:sz="0" w:space="0" w:color="auto"/>
          </w:divBdr>
        </w:div>
        <w:div w:id="1226843979">
          <w:marLeft w:val="720"/>
          <w:marRight w:val="0"/>
          <w:marTop w:val="0"/>
          <w:marBottom w:val="0"/>
          <w:divBdr>
            <w:top w:val="none" w:sz="0" w:space="0" w:color="auto"/>
            <w:left w:val="none" w:sz="0" w:space="0" w:color="auto"/>
            <w:bottom w:val="none" w:sz="0" w:space="0" w:color="auto"/>
            <w:right w:val="none" w:sz="0" w:space="0" w:color="auto"/>
          </w:divBdr>
        </w:div>
        <w:div w:id="2091389753">
          <w:marLeft w:val="720"/>
          <w:marRight w:val="0"/>
          <w:marTop w:val="0"/>
          <w:marBottom w:val="0"/>
          <w:divBdr>
            <w:top w:val="none" w:sz="0" w:space="0" w:color="auto"/>
            <w:left w:val="none" w:sz="0" w:space="0" w:color="auto"/>
            <w:bottom w:val="none" w:sz="0" w:space="0" w:color="auto"/>
            <w:right w:val="none" w:sz="0" w:space="0" w:color="auto"/>
          </w:divBdr>
        </w:div>
        <w:div w:id="190993823">
          <w:marLeft w:val="720"/>
          <w:marRight w:val="0"/>
          <w:marTop w:val="0"/>
          <w:marBottom w:val="0"/>
          <w:divBdr>
            <w:top w:val="none" w:sz="0" w:space="0" w:color="auto"/>
            <w:left w:val="none" w:sz="0" w:space="0" w:color="auto"/>
            <w:bottom w:val="none" w:sz="0" w:space="0" w:color="auto"/>
            <w:right w:val="none" w:sz="0" w:space="0" w:color="auto"/>
          </w:divBdr>
        </w:div>
        <w:div w:id="1419251567">
          <w:marLeft w:val="0"/>
          <w:marRight w:val="0"/>
          <w:marTop w:val="0"/>
          <w:marBottom w:val="0"/>
          <w:divBdr>
            <w:top w:val="none" w:sz="0" w:space="0" w:color="auto"/>
            <w:left w:val="none" w:sz="0" w:space="0" w:color="auto"/>
            <w:bottom w:val="none" w:sz="0" w:space="0" w:color="auto"/>
            <w:right w:val="none" w:sz="0" w:space="0" w:color="auto"/>
          </w:divBdr>
        </w:div>
        <w:div w:id="420687672">
          <w:marLeft w:val="0"/>
          <w:marRight w:val="0"/>
          <w:marTop w:val="0"/>
          <w:marBottom w:val="0"/>
          <w:divBdr>
            <w:top w:val="none" w:sz="0" w:space="0" w:color="auto"/>
            <w:left w:val="none" w:sz="0" w:space="0" w:color="auto"/>
            <w:bottom w:val="none" w:sz="0" w:space="0" w:color="auto"/>
            <w:right w:val="none" w:sz="0" w:space="0" w:color="auto"/>
          </w:divBdr>
        </w:div>
        <w:div w:id="2104256090">
          <w:marLeft w:val="720"/>
          <w:marRight w:val="0"/>
          <w:marTop w:val="0"/>
          <w:marBottom w:val="0"/>
          <w:divBdr>
            <w:top w:val="none" w:sz="0" w:space="0" w:color="auto"/>
            <w:left w:val="none" w:sz="0" w:space="0" w:color="auto"/>
            <w:bottom w:val="none" w:sz="0" w:space="0" w:color="auto"/>
            <w:right w:val="none" w:sz="0" w:space="0" w:color="auto"/>
          </w:divBdr>
        </w:div>
        <w:div w:id="590897939">
          <w:marLeft w:val="720"/>
          <w:marRight w:val="0"/>
          <w:marTop w:val="0"/>
          <w:marBottom w:val="0"/>
          <w:divBdr>
            <w:top w:val="none" w:sz="0" w:space="0" w:color="auto"/>
            <w:left w:val="none" w:sz="0" w:space="0" w:color="auto"/>
            <w:bottom w:val="none" w:sz="0" w:space="0" w:color="auto"/>
            <w:right w:val="none" w:sz="0" w:space="0" w:color="auto"/>
          </w:divBdr>
        </w:div>
        <w:div w:id="1679576026">
          <w:marLeft w:val="0"/>
          <w:marRight w:val="0"/>
          <w:marTop w:val="0"/>
          <w:marBottom w:val="0"/>
          <w:divBdr>
            <w:top w:val="none" w:sz="0" w:space="0" w:color="auto"/>
            <w:left w:val="none" w:sz="0" w:space="0" w:color="auto"/>
            <w:bottom w:val="none" w:sz="0" w:space="0" w:color="auto"/>
            <w:right w:val="none" w:sz="0" w:space="0" w:color="auto"/>
          </w:divBdr>
        </w:div>
      </w:divsChild>
    </w:div>
    <w:div w:id="170143996">
      <w:bodyDiv w:val="1"/>
      <w:marLeft w:val="0"/>
      <w:marRight w:val="0"/>
      <w:marTop w:val="0"/>
      <w:marBottom w:val="0"/>
      <w:divBdr>
        <w:top w:val="none" w:sz="0" w:space="0" w:color="auto"/>
        <w:left w:val="none" w:sz="0" w:space="0" w:color="auto"/>
        <w:bottom w:val="none" w:sz="0" w:space="0" w:color="auto"/>
        <w:right w:val="none" w:sz="0" w:space="0" w:color="auto"/>
      </w:divBdr>
      <w:divsChild>
        <w:div w:id="218901208">
          <w:marLeft w:val="0"/>
          <w:marRight w:val="0"/>
          <w:marTop w:val="0"/>
          <w:marBottom w:val="0"/>
          <w:divBdr>
            <w:top w:val="none" w:sz="0" w:space="0" w:color="auto"/>
            <w:left w:val="none" w:sz="0" w:space="0" w:color="auto"/>
            <w:bottom w:val="none" w:sz="0" w:space="0" w:color="auto"/>
            <w:right w:val="none" w:sz="0" w:space="0" w:color="auto"/>
          </w:divBdr>
        </w:div>
        <w:div w:id="958032083">
          <w:marLeft w:val="0"/>
          <w:marRight w:val="0"/>
          <w:marTop w:val="0"/>
          <w:marBottom w:val="0"/>
          <w:divBdr>
            <w:top w:val="none" w:sz="0" w:space="0" w:color="auto"/>
            <w:left w:val="none" w:sz="0" w:space="0" w:color="auto"/>
            <w:bottom w:val="none" w:sz="0" w:space="0" w:color="auto"/>
            <w:right w:val="none" w:sz="0" w:space="0" w:color="auto"/>
          </w:divBdr>
        </w:div>
        <w:div w:id="73400785">
          <w:marLeft w:val="0"/>
          <w:marRight w:val="0"/>
          <w:marTop w:val="0"/>
          <w:marBottom w:val="0"/>
          <w:divBdr>
            <w:top w:val="none" w:sz="0" w:space="0" w:color="auto"/>
            <w:left w:val="none" w:sz="0" w:space="0" w:color="auto"/>
            <w:bottom w:val="none" w:sz="0" w:space="0" w:color="auto"/>
            <w:right w:val="none" w:sz="0" w:space="0" w:color="auto"/>
          </w:divBdr>
        </w:div>
        <w:div w:id="882130714">
          <w:marLeft w:val="0"/>
          <w:marRight w:val="0"/>
          <w:marTop w:val="0"/>
          <w:marBottom w:val="0"/>
          <w:divBdr>
            <w:top w:val="none" w:sz="0" w:space="0" w:color="auto"/>
            <w:left w:val="none" w:sz="0" w:space="0" w:color="auto"/>
            <w:bottom w:val="none" w:sz="0" w:space="0" w:color="auto"/>
            <w:right w:val="none" w:sz="0" w:space="0" w:color="auto"/>
          </w:divBdr>
        </w:div>
        <w:div w:id="1455322190">
          <w:marLeft w:val="0"/>
          <w:marRight w:val="0"/>
          <w:marTop w:val="0"/>
          <w:marBottom w:val="0"/>
          <w:divBdr>
            <w:top w:val="none" w:sz="0" w:space="0" w:color="auto"/>
            <w:left w:val="none" w:sz="0" w:space="0" w:color="auto"/>
            <w:bottom w:val="none" w:sz="0" w:space="0" w:color="auto"/>
            <w:right w:val="none" w:sz="0" w:space="0" w:color="auto"/>
          </w:divBdr>
        </w:div>
      </w:divsChild>
    </w:div>
    <w:div w:id="221913993">
      <w:bodyDiv w:val="1"/>
      <w:marLeft w:val="0"/>
      <w:marRight w:val="0"/>
      <w:marTop w:val="0"/>
      <w:marBottom w:val="0"/>
      <w:divBdr>
        <w:top w:val="none" w:sz="0" w:space="0" w:color="auto"/>
        <w:left w:val="none" w:sz="0" w:space="0" w:color="auto"/>
        <w:bottom w:val="none" w:sz="0" w:space="0" w:color="auto"/>
        <w:right w:val="none" w:sz="0" w:space="0" w:color="auto"/>
      </w:divBdr>
      <w:divsChild>
        <w:div w:id="1843425388">
          <w:marLeft w:val="0"/>
          <w:marRight w:val="0"/>
          <w:marTop w:val="0"/>
          <w:marBottom w:val="0"/>
          <w:divBdr>
            <w:top w:val="none" w:sz="0" w:space="0" w:color="auto"/>
            <w:left w:val="none" w:sz="0" w:space="0" w:color="auto"/>
            <w:bottom w:val="none" w:sz="0" w:space="0" w:color="auto"/>
            <w:right w:val="none" w:sz="0" w:space="0" w:color="auto"/>
          </w:divBdr>
        </w:div>
        <w:div w:id="249702481">
          <w:marLeft w:val="0"/>
          <w:marRight w:val="0"/>
          <w:marTop w:val="0"/>
          <w:marBottom w:val="0"/>
          <w:divBdr>
            <w:top w:val="none" w:sz="0" w:space="0" w:color="auto"/>
            <w:left w:val="none" w:sz="0" w:space="0" w:color="auto"/>
            <w:bottom w:val="none" w:sz="0" w:space="0" w:color="auto"/>
            <w:right w:val="none" w:sz="0" w:space="0" w:color="auto"/>
          </w:divBdr>
        </w:div>
        <w:div w:id="1058629292">
          <w:marLeft w:val="0"/>
          <w:marRight w:val="0"/>
          <w:marTop w:val="0"/>
          <w:marBottom w:val="0"/>
          <w:divBdr>
            <w:top w:val="none" w:sz="0" w:space="0" w:color="auto"/>
            <w:left w:val="none" w:sz="0" w:space="0" w:color="auto"/>
            <w:bottom w:val="none" w:sz="0" w:space="0" w:color="auto"/>
            <w:right w:val="none" w:sz="0" w:space="0" w:color="auto"/>
          </w:divBdr>
        </w:div>
      </w:divsChild>
    </w:div>
    <w:div w:id="495918072">
      <w:bodyDiv w:val="1"/>
      <w:marLeft w:val="0"/>
      <w:marRight w:val="0"/>
      <w:marTop w:val="0"/>
      <w:marBottom w:val="0"/>
      <w:divBdr>
        <w:top w:val="none" w:sz="0" w:space="0" w:color="auto"/>
        <w:left w:val="none" w:sz="0" w:space="0" w:color="auto"/>
        <w:bottom w:val="none" w:sz="0" w:space="0" w:color="auto"/>
        <w:right w:val="none" w:sz="0" w:space="0" w:color="auto"/>
      </w:divBdr>
      <w:divsChild>
        <w:div w:id="1143815463">
          <w:marLeft w:val="0"/>
          <w:marRight w:val="0"/>
          <w:marTop w:val="0"/>
          <w:marBottom w:val="0"/>
          <w:divBdr>
            <w:top w:val="none" w:sz="0" w:space="0" w:color="auto"/>
            <w:left w:val="none" w:sz="0" w:space="0" w:color="auto"/>
            <w:bottom w:val="none" w:sz="0" w:space="0" w:color="auto"/>
            <w:right w:val="none" w:sz="0" w:space="0" w:color="auto"/>
          </w:divBdr>
          <w:divsChild>
            <w:div w:id="1725595609">
              <w:marLeft w:val="0"/>
              <w:marRight w:val="0"/>
              <w:marTop w:val="0"/>
              <w:marBottom w:val="0"/>
              <w:divBdr>
                <w:top w:val="none" w:sz="0" w:space="0" w:color="auto"/>
                <w:left w:val="none" w:sz="0" w:space="0" w:color="auto"/>
                <w:bottom w:val="none" w:sz="0" w:space="0" w:color="auto"/>
                <w:right w:val="none" w:sz="0" w:space="0" w:color="auto"/>
              </w:divBdr>
              <w:divsChild>
                <w:div w:id="1587954425">
                  <w:marLeft w:val="0"/>
                  <w:marRight w:val="0"/>
                  <w:marTop w:val="0"/>
                  <w:marBottom w:val="0"/>
                  <w:divBdr>
                    <w:top w:val="none" w:sz="0" w:space="0" w:color="auto"/>
                    <w:left w:val="none" w:sz="0" w:space="0" w:color="auto"/>
                    <w:bottom w:val="none" w:sz="0" w:space="0" w:color="auto"/>
                    <w:right w:val="none" w:sz="0" w:space="0" w:color="auto"/>
                  </w:divBdr>
                  <w:divsChild>
                    <w:div w:id="13357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63415">
      <w:bodyDiv w:val="1"/>
      <w:marLeft w:val="0"/>
      <w:marRight w:val="0"/>
      <w:marTop w:val="0"/>
      <w:marBottom w:val="0"/>
      <w:divBdr>
        <w:top w:val="none" w:sz="0" w:space="0" w:color="auto"/>
        <w:left w:val="none" w:sz="0" w:space="0" w:color="auto"/>
        <w:bottom w:val="none" w:sz="0" w:space="0" w:color="auto"/>
        <w:right w:val="none" w:sz="0" w:space="0" w:color="auto"/>
      </w:divBdr>
      <w:divsChild>
        <w:div w:id="2097627115">
          <w:marLeft w:val="0"/>
          <w:marRight w:val="0"/>
          <w:marTop w:val="280"/>
          <w:marBottom w:val="280"/>
          <w:divBdr>
            <w:top w:val="none" w:sz="0" w:space="0" w:color="auto"/>
            <w:left w:val="none" w:sz="0" w:space="0" w:color="auto"/>
            <w:bottom w:val="none" w:sz="0" w:space="0" w:color="auto"/>
            <w:right w:val="none" w:sz="0" w:space="0" w:color="auto"/>
          </w:divBdr>
        </w:div>
        <w:div w:id="764425424">
          <w:marLeft w:val="0"/>
          <w:marRight w:val="0"/>
          <w:marTop w:val="280"/>
          <w:marBottom w:val="280"/>
          <w:divBdr>
            <w:top w:val="none" w:sz="0" w:space="0" w:color="auto"/>
            <w:left w:val="none" w:sz="0" w:space="0" w:color="auto"/>
            <w:bottom w:val="none" w:sz="0" w:space="0" w:color="auto"/>
            <w:right w:val="none" w:sz="0" w:space="0" w:color="auto"/>
          </w:divBdr>
        </w:div>
        <w:div w:id="596255957">
          <w:marLeft w:val="0"/>
          <w:marRight w:val="0"/>
          <w:marTop w:val="280"/>
          <w:marBottom w:val="280"/>
          <w:divBdr>
            <w:top w:val="none" w:sz="0" w:space="0" w:color="auto"/>
            <w:left w:val="none" w:sz="0" w:space="0" w:color="auto"/>
            <w:bottom w:val="none" w:sz="0" w:space="0" w:color="auto"/>
            <w:right w:val="none" w:sz="0" w:space="0" w:color="auto"/>
          </w:divBdr>
        </w:div>
        <w:div w:id="437985558">
          <w:marLeft w:val="0"/>
          <w:marRight w:val="0"/>
          <w:marTop w:val="280"/>
          <w:marBottom w:val="280"/>
          <w:divBdr>
            <w:top w:val="none" w:sz="0" w:space="0" w:color="auto"/>
            <w:left w:val="none" w:sz="0" w:space="0" w:color="auto"/>
            <w:bottom w:val="none" w:sz="0" w:space="0" w:color="auto"/>
            <w:right w:val="none" w:sz="0" w:space="0" w:color="auto"/>
          </w:divBdr>
        </w:div>
        <w:div w:id="1356884146">
          <w:marLeft w:val="0"/>
          <w:marRight w:val="0"/>
          <w:marTop w:val="280"/>
          <w:marBottom w:val="280"/>
          <w:divBdr>
            <w:top w:val="none" w:sz="0" w:space="0" w:color="auto"/>
            <w:left w:val="none" w:sz="0" w:space="0" w:color="auto"/>
            <w:bottom w:val="none" w:sz="0" w:space="0" w:color="auto"/>
            <w:right w:val="none" w:sz="0" w:space="0" w:color="auto"/>
          </w:divBdr>
        </w:div>
        <w:div w:id="154344109">
          <w:marLeft w:val="0"/>
          <w:marRight w:val="0"/>
          <w:marTop w:val="280"/>
          <w:marBottom w:val="280"/>
          <w:divBdr>
            <w:top w:val="none" w:sz="0" w:space="0" w:color="auto"/>
            <w:left w:val="none" w:sz="0" w:space="0" w:color="auto"/>
            <w:bottom w:val="none" w:sz="0" w:space="0" w:color="auto"/>
            <w:right w:val="none" w:sz="0" w:space="0" w:color="auto"/>
          </w:divBdr>
        </w:div>
        <w:div w:id="2095783316">
          <w:marLeft w:val="0"/>
          <w:marRight w:val="0"/>
          <w:marTop w:val="280"/>
          <w:marBottom w:val="280"/>
          <w:divBdr>
            <w:top w:val="none" w:sz="0" w:space="0" w:color="auto"/>
            <w:left w:val="none" w:sz="0" w:space="0" w:color="auto"/>
            <w:bottom w:val="none" w:sz="0" w:space="0" w:color="auto"/>
            <w:right w:val="none" w:sz="0" w:space="0" w:color="auto"/>
          </w:divBdr>
        </w:div>
        <w:div w:id="1261330703">
          <w:marLeft w:val="0"/>
          <w:marRight w:val="0"/>
          <w:marTop w:val="280"/>
          <w:marBottom w:val="280"/>
          <w:divBdr>
            <w:top w:val="none" w:sz="0" w:space="0" w:color="auto"/>
            <w:left w:val="none" w:sz="0" w:space="0" w:color="auto"/>
            <w:bottom w:val="none" w:sz="0" w:space="0" w:color="auto"/>
            <w:right w:val="none" w:sz="0" w:space="0" w:color="auto"/>
          </w:divBdr>
        </w:div>
        <w:div w:id="739062524">
          <w:marLeft w:val="0"/>
          <w:marRight w:val="0"/>
          <w:marTop w:val="280"/>
          <w:marBottom w:val="280"/>
          <w:divBdr>
            <w:top w:val="none" w:sz="0" w:space="0" w:color="auto"/>
            <w:left w:val="none" w:sz="0" w:space="0" w:color="auto"/>
            <w:bottom w:val="none" w:sz="0" w:space="0" w:color="auto"/>
            <w:right w:val="none" w:sz="0" w:space="0" w:color="auto"/>
          </w:divBdr>
        </w:div>
        <w:div w:id="174733492">
          <w:marLeft w:val="0"/>
          <w:marRight w:val="0"/>
          <w:marTop w:val="280"/>
          <w:marBottom w:val="280"/>
          <w:divBdr>
            <w:top w:val="none" w:sz="0" w:space="0" w:color="auto"/>
            <w:left w:val="none" w:sz="0" w:space="0" w:color="auto"/>
            <w:bottom w:val="none" w:sz="0" w:space="0" w:color="auto"/>
            <w:right w:val="none" w:sz="0" w:space="0" w:color="auto"/>
          </w:divBdr>
        </w:div>
        <w:div w:id="2072657473">
          <w:marLeft w:val="0"/>
          <w:marRight w:val="0"/>
          <w:marTop w:val="280"/>
          <w:marBottom w:val="280"/>
          <w:divBdr>
            <w:top w:val="none" w:sz="0" w:space="0" w:color="auto"/>
            <w:left w:val="none" w:sz="0" w:space="0" w:color="auto"/>
            <w:bottom w:val="none" w:sz="0" w:space="0" w:color="auto"/>
            <w:right w:val="none" w:sz="0" w:space="0" w:color="auto"/>
          </w:divBdr>
        </w:div>
        <w:div w:id="1419863873">
          <w:marLeft w:val="0"/>
          <w:marRight w:val="0"/>
          <w:marTop w:val="280"/>
          <w:marBottom w:val="280"/>
          <w:divBdr>
            <w:top w:val="none" w:sz="0" w:space="0" w:color="auto"/>
            <w:left w:val="none" w:sz="0" w:space="0" w:color="auto"/>
            <w:bottom w:val="none" w:sz="0" w:space="0" w:color="auto"/>
            <w:right w:val="none" w:sz="0" w:space="0" w:color="auto"/>
          </w:divBdr>
        </w:div>
        <w:div w:id="1075978630">
          <w:marLeft w:val="0"/>
          <w:marRight w:val="0"/>
          <w:marTop w:val="280"/>
          <w:marBottom w:val="280"/>
          <w:divBdr>
            <w:top w:val="none" w:sz="0" w:space="0" w:color="auto"/>
            <w:left w:val="none" w:sz="0" w:space="0" w:color="auto"/>
            <w:bottom w:val="none" w:sz="0" w:space="0" w:color="auto"/>
            <w:right w:val="none" w:sz="0" w:space="0" w:color="auto"/>
          </w:divBdr>
        </w:div>
        <w:div w:id="485053230">
          <w:marLeft w:val="0"/>
          <w:marRight w:val="0"/>
          <w:marTop w:val="280"/>
          <w:marBottom w:val="280"/>
          <w:divBdr>
            <w:top w:val="none" w:sz="0" w:space="0" w:color="auto"/>
            <w:left w:val="none" w:sz="0" w:space="0" w:color="auto"/>
            <w:bottom w:val="none" w:sz="0" w:space="0" w:color="auto"/>
            <w:right w:val="none" w:sz="0" w:space="0" w:color="auto"/>
          </w:divBdr>
        </w:div>
      </w:divsChild>
    </w:div>
    <w:div w:id="625240711">
      <w:bodyDiv w:val="1"/>
      <w:marLeft w:val="0"/>
      <w:marRight w:val="0"/>
      <w:marTop w:val="0"/>
      <w:marBottom w:val="0"/>
      <w:divBdr>
        <w:top w:val="none" w:sz="0" w:space="0" w:color="auto"/>
        <w:left w:val="none" w:sz="0" w:space="0" w:color="auto"/>
        <w:bottom w:val="none" w:sz="0" w:space="0" w:color="auto"/>
        <w:right w:val="none" w:sz="0" w:space="0" w:color="auto"/>
      </w:divBdr>
      <w:divsChild>
        <w:div w:id="1149324376">
          <w:marLeft w:val="0"/>
          <w:marRight w:val="0"/>
          <w:marTop w:val="0"/>
          <w:marBottom w:val="0"/>
          <w:divBdr>
            <w:top w:val="none" w:sz="0" w:space="0" w:color="auto"/>
            <w:left w:val="none" w:sz="0" w:space="0" w:color="auto"/>
            <w:bottom w:val="none" w:sz="0" w:space="0" w:color="auto"/>
            <w:right w:val="none" w:sz="0" w:space="0" w:color="auto"/>
          </w:divBdr>
        </w:div>
        <w:div w:id="1469860772">
          <w:marLeft w:val="0"/>
          <w:marRight w:val="0"/>
          <w:marTop w:val="0"/>
          <w:marBottom w:val="0"/>
          <w:divBdr>
            <w:top w:val="none" w:sz="0" w:space="0" w:color="auto"/>
            <w:left w:val="none" w:sz="0" w:space="0" w:color="auto"/>
            <w:bottom w:val="none" w:sz="0" w:space="0" w:color="auto"/>
            <w:right w:val="none" w:sz="0" w:space="0" w:color="auto"/>
          </w:divBdr>
        </w:div>
        <w:div w:id="35127624">
          <w:marLeft w:val="0"/>
          <w:marRight w:val="0"/>
          <w:marTop w:val="0"/>
          <w:marBottom w:val="0"/>
          <w:divBdr>
            <w:top w:val="none" w:sz="0" w:space="0" w:color="auto"/>
            <w:left w:val="none" w:sz="0" w:space="0" w:color="auto"/>
            <w:bottom w:val="none" w:sz="0" w:space="0" w:color="auto"/>
            <w:right w:val="none" w:sz="0" w:space="0" w:color="auto"/>
          </w:divBdr>
        </w:div>
      </w:divsChild>
    </w:div>
    <w:div w:id="635569014">
      <w:bodyDiv w:val="1"/>
      <w:marLeft w:val="0"/>
      <w:marRight w:val="0"/>
      <w:marTop w:val="0"/>
      <w:marBottom w:val="0"/>
      <w:divBdr>
        <w:top w:val="none" w:sz="0" w:space="0" w:color="auto"/>
        <w:left w:val="none" w:sz="0" w:space="0" w:color="auto"/>
        <w:bottom w:val="none" w:sz="0" w:space="0" w:color="auto"/>
        <w:right w:val="none" w:sz="0" w:space="0" w:color="auto"/>
      </w:divBdr>
    </w:div>
    <w:div w:id="720521477">
      <w:bodyDiv w:val="1"/>
      <w:marLeft w:val="0"/>
      <w:marRight w:val="0"/>
      <w:marTop w:val="0"/>
      <w:marBottom w:val="0"/>
      <w:divBdr>
        <w:top w:val="none" w:sz="0" w:space="0" w:color="auto"/>
        <w:left w:val="none" w:sz="0" w:space="0" w:color="auto"/>
        <w:bottom w:val="none" w:sz="0" w:space="0" w:color="auto"/>
        <w:right w:val="none" w:sz="0" w:space="0" w:color="auto"/>
      </w:divBdr>
      <w:divsChild>
        <w:div w:id="1758478353">
          <w:marLeft w:val="0"/>
          <w:marRight w:val="0"/>
          <w:marTop w:val="0"/>
          <w:marBottom w:val="0"/>
          <w:divBdr>
            <w:top w:val="none" w:sz="0" w:space="0" w:color="auto"/>
            <w:left w:val="none" w:sz="0" w:space="0" w:color="auto"/>
            <w:bottom w:val="none" w:sz="0" w:space="0" w:color="auto"/>
            <w:right w:val="none" w:sz="0" w:space="0" w:color="auto"/>
          </w:divBdr>
          <w:divsChild>
            <w:div w:id="460265863">
              <w:marLeft w:val="0"/>
              <w:marRight w:val="450"/>
              <w:marTop w:val="0"/>
              <w:marBottom w:val="135"/>
              <w:divBdr>
                <w:top w:val="none" w:sz="0" w:space="0" w:color="auto"/>
                <w:left w:val="none" w:sz="0" w:space="0" w:color="auto"/>
                <w:bottom w:val="none" w:sz="0" w:space="0" w:color="auto"/>
                <w:right w:val="none" w:sz="0" w:space="0" w:color="auto"/>
              </w:divBdr>
            </w:div>
          </w:divsChild>
        </w:div>
        <w:div w:id="752170019">
          <w:marLeft w:val="0"/>
          <w:marRight w:val="0"/>
          <w:marTop w:val="0"/>
          <w:marBottom w:val="0"/>
          <w:divBdr>
            <w:top w:val="none" w:sz="0" w:space="0" w:color="auto"/>
            <w:left w:val="none" w:sz="0" w:space="0" w:color="auto"/>
            <w:bottom w:val="none" w:sz="0" w:space="0" w:color="auto"/>
            <w:right w:val="none" w:sz="0" w:space="0" w:color="auto"/>
          </w:divBdr>
          <w:divsChild>
            <w:div w:id="1531644106">
              <w:marLeft w:val="0"/>
              <w:marRight w:val="0"/>
              <w:marTop w:val="0"/>
              <w:marBottom w:val="0"/>
              <w:divBdr>
                <w:top w:val="none" w:sz="0" w:space="0" w:color="auto"/>
                <w:left w:val="none" w:sz="0" w:space="0" w:color="auto"/>
                <w:bottom w:val="none" w:sz="0" w:space="0" w:color="auto"/>
                <w:right w:val="none" w:sz="0" w:space="0" w:color="auto"/>
              </w:divBdr>
              <w:divsChild>
                <w:div w:id="260260647">
                  <w:marLeft w:val="0"/>
                  <w:marRight w:val="0"/>
                  <w:marTop w:val="0"/>
                  <w:marBottom w:val="0"/>
                  <w:divBdr>
                    <w:top w:val="none" w:sz="0" w:space="0" w:color="auto"/>
                    <w:left w:val="none" w:sz="0" w:space="0" w:color="auto"/>
                    <w:bottom w:val="none" w:sz="0" w:space="0" w:color="auto"/>
                    <w:right w:val="none" w:sz="0" w:space="0" w:color="auto"/>
                  </w:divBdr>
                  <w:divsChild>
                    <w:div w:id="1020159854">
                      <w:marLeft w:val="0"/>
                      <w:marRight w:val="0"/>
                      <w:marTop w:val="0"/>
                      <w:marBottom w:val="0"/>
                      <w:divBdr>
                        <w:top w:val="none" w:sz="0" w:space="0" w:color="auto"/>
                        <w:left w:val="none" w:sz="0" w:space="0" w:color="auto"/>
                        <w:bottom w:val="none" w:sz="0" w:space="0" w:color="auto"/>
                        <w:right w:val="none" w:sz="0" w:space="0" w:color="auto"/>
                      </w:divBdr>
                      <w:divsChild>
                        <w:div w:id="1861047537">
                          <w:marLeft w:val="0"/>
                          <w:marRight w:val="0"/>
                          <w:marTop w:val="0"/>
                          <w:marBottom w:val="0"/>
                          <w:divBdr>
                            <w:top w:val="none" w:sz="0" w:space="0" w:color="EAEAEA"/>
                            <w:left w:val="none" w:sz="0" w:space="0" w:color="EAEAEA"/>
                            <w:bottom w:val="single" w:sz="6" w:space="23" w:color="EAEAEA"/>
                            <w:right w:val="none" w:sz="0" w:space="0" w:color="EAEAEA"/>
                          </w:divBdr>
                          <w:divsChild>
                            <w:div w:id="823164089">
                              <w:marLeft w:val="0"/>
                              <w:marRight w:val="0"/>
                              <w:marTop w:val="0"/>
                              <w:marBottom w:val="0"/>
                              <w:divBdr>
                                <w:top w:val="none" w:sz="0" w:space="0" w:color="auto"/>
                                <w:left w:val="none" w:sz="0" w:space="0" w:color="auto"/>
                                <w:bottom w:val="none" w:sz="0" w:space="0" w:color="auto"/>
                                <w:right w:val="none" w:sz="0" w:space="0" w:color="auto"/>
                              </w:divBdr>
                              <w:divsChild>
                                <w:div w:id="90274459">
                                  <w:marLeft w:val="0"/>
                                  <w:marRight w:val="0"/>
                                  <w:marTop w:val="0"/>
                                  <w:marBottom w:val="0"/>
                                  <w:divBdr>
                                    <w:top w:val="none" w:sz="0" w:space="0" w:color="auto"/>
                                    <w:left w:val="none" w:sz="0" w:space="0" w:color="auto"/>
                                    <w:bottom w:val="none" w:sz="0" w:space="0" w:color="auto"/>
                                    <w:right w:val="none" w:sz="0" w:space="0" w:color="auto"/>
                                  </w:divBdr>
                                  <w:divsChild>
                                    <w:div w:id="470026224">
                                      <w:marLeft w:val="0"/>
                                      <w:marRight w:val="0"/>
                                      <w:marTop w:val="0"/>
                                      <w:marBottom w:val="0"/>
                                      <w:divBdr>
                                        <w:top w:val="none" w:sz="0" w:space="0" w:color="auto"/>
                                        <w:left w:val="none" w:sz="0" w:space="0" w:color="auto"/>
                                        <w:bottom w:val="none" w:sz="0" w:space="0" w:color="auto"/>
                                        <w:right w:val="none" w:sz="0" w:space="0" w:color="auto"/>
                                      </w:divBdr>
                                      <w:divsChild>
                                        <w:div w:id="2020232185">
                                          <w:marLeft w:val="0"/>
                                          <w:marRight w:val="0"/>
                                          <w:marTop w:val="0"/>
                                          <w:marBottom w:val="0"/>
                                          <w:divBdr>
                                            <w:top w:val="none" w:sz="0" w:space="0" w:color="auto"/>
                                            <w:left w:val="none" w:sz="0" w:space="0" w:color="auto"/>
                                            <w:bottom w:val="none" w:sz="0" w:space="0" w:color="auto"/>
                                            <w:right w:val="none" w:sz="0" w:space="0" w:color="auto"/>
                                          </w:divBdr>
                                          <w:divsChild>
                                            <w:div w:id="1728067291">
                                              <w:marLeft w:val="0"/>
                                              <w:marRight w:val="0"/>
                                              <w:marTop w:val="0"/>
                                              <w:marBottom w:val="0"/>
                                              <w:divBdr>
                                                <w:top w:val="none" w:sz="0" w:space="0" w:color="auto"/>
                                                <w:left w:val="none" w:sz="0" w:space="0" w:color="auto"/>
                                                <w:bottom w:val="none" w:sz="0" w:space="0" w:color="auto"/>
                                                <w:right w:val="none" w:sz="0" w:space="0" w:color="auto"/>
                                              </w:divBdr>
                                            </w:div>
                                            <w:div w:id="1309168465">
                                              <w:marLeft w:val="0"/>
                                              <w:marRight w:val="0"/>
                                              <w:marTop w:val="0"/>
                                              <w:marBottom w:val="0"/>
                                              <w:divBdr>
                                                <w:top w:val="none" w:sz="0" w:space="0" w:color="auto"/>
                                                <w:left w:val="none" w:sz="0" w:space="0" w:color="auto"/>
                                                <w:bottom w:val="none" w:sz="0" w:space="0" w:color="auto"/>
                                                <w:right w:val="none" w:sz="0" w:space="0" w:color="auto"/>
                                              </w:divBdr>
                                              <w:divsChild>
                                                <w:div w:id="746850423">
                                                  <w:marLeft w:val="0"/>
                                                  <w:marRight w:val="0"/>
                                                  <w:marTop w:val="0"/>
                                                  <w:marBottom w:val="0"/>
                                                  <w:divBdr>
                                                    <w:top w:val="none" w:sz="0" w:space="0" w:color="auto"/>
                                                    <w:left w:val="none" w:sz="0" w:space="0" w:color="auto"/>
                                                    <w:bottom w:val="none" w:sz="0" w:space="0" w:color="auto"/>
                                                    <w:right w:val="none" w:sz="0" w:space="0" w:color="auto"/>
                                                  </w:divBdr>
                                                  <w:divsChild>
                                                    <w:div w:id="1354304070">
                                                      <w:marLeft w:val="0"/>
                                                      <w:marRight w:val="150"/>
                                                      <w:marTop w:val="60"/>
                                                      <w:marBottom w:val="0"/>
                                                      <w:divBdr>
                                                        <w:top w:val="none" w:sz="0" w:space="0" w:color="auto"/>
                                                        <w:left w:val="none" w:sz="0" w:space="0" w:color="auto"/>
                                                        <w:bottom w:val="none" w:sz="0" w:space="0" w:color="auto"/>
                                                        <w:right w:val="none" w:sz="0" w:space="0" w:color="auto"/>
                                                      </w:divBdr>
                                                      <w:divsChild>
                                                        <w:div w:id="340091079">
                                                          <w:marLeft w:val="0"/>
                                                          <w:marRight w:val="0"/>
                                                          <w:marTop w:val="0"/>
                                                          <w:marBottom w:val="0"/>
                                                          <w:divBdr>
                                                            <w:top w:val="none" w:sz="0" w:space="0" w:color="auto"/>
                                                            <w:left w:val="none" w:sz="0" w:space="0" w:color="auto"/>
                                                            <w:bottom w:val="none" w:sz="0" w:space="0" w:color="auto"/>
                                                            <w:right w:val="none" w:sz="0" w:space="0" w:color="auto"/>
                                                          </w:divBdr>
                                                          <w:divsChild>
                                                            <w:div w:id="1836144363">
                                                              <w:marLeft w:val="0"/>
                                                              <w:marRight w:val="0"/>
                                                              <w:marTop w:val="0"/>
                                                              <w:marBottom w:val="0"/>
                                                              <w:divBdr>
                                                                <w:top w:val="none" w:sz="0" w:space="0" w:color="auto"/>
                                                                <w:left w:val="none" w:sz="0" w:space="0" w:color="auto"/>
                                                                <w:bottom w:val="none" w:sz="0" w:space="0" w:color="auto"/>
                                                                <w:right w:val="none" w:sz="0" w:space="0" w:color="auto"/>
                                                              </w:divBdr>
                                                              <w:divsChild>
                                                                <w:div w:id="1135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7973">
                                                      <w:marLeft w:val="0"/>
                                                      <w:marRight w:val="0"/>
                                                      <w:marTop w:val="0"/>
                                                      <w:marBottom w:val="0"/>
                                                      <w:divBdr>
                                                        <w:top w:val="none" w:sz="0" w:space="0" w:color="auto"/>
                                                        <w:left w:val="none" w:sz="0" w:space="0" w:color="auto"/>
                                                        <w:bottom w:val="none" w:sz="0" w:space="0" w:color="auto"/>
                                                        <w:right w:val="none" w:sz="0" w:space="0" w:color="auto"/>
                                                      </w:divBdr>
                                                      <w:divsChild>
                                                        <w:div w:id="1227761710">
                                                          <w:marLeft w:val="0"/>
                                                          <w:marRight w:val="0"/>
                                                          <w:marTop w:val="0"/>
                                                          <w:marBottom w:val="0"/>
                                                          <w:divBdr>
                                                            <w:top w:val="none" w:sz="0" w:space="0" w:color="auto"/>
                                                            <w:left w:val="none" w:sz="0" w:space="0" w:color="auto"/>
                                                            <w:bottom w:val="none" w:sz="0" w:space="0" w:color="auto"/>
                                                            <w:right w:val="none" w:sz="0" w:space="0" w:color="auto"/>
                                                          </w:divBdr>
                                                          <w:divsChild>
                                                            <w:div w:id="695889136">
                                                              <w:marLeft w:val="0"/>
                                                              <w:marRight w:val="0"/>
                                                              <w:marTop w:val="0"/>
                                                              <w:marBottom w:val="0"/>
                                                              <w:divBdr>
                                                                <w:top w:val="none" w:sz="0" w:space="0" w:color="auto"/>
                                                                <w:left w:val="none" w:sz="0" w:space="0" w:color="auto"/>
                                                                <w:bottom w:val="none" w:sz="0" w:space="0" w:color="auto"/>
                                                                <w:right w:val="none" w:sz="0" w:space="0" w:color="auto"/>
                                                              </w:divBdr>
                                                              <w:divsChild>
                                                                <w:div w:id="716858803">
                                                                  <w:marLeft w:val="0"/>
                                                                  <w:marRight w:val="0"/>
                                                                  <w:marTop w:val="0"/>
                                                                  <w:marBottom w:val="75"/>
                                                                  <w:divBdr>
                                                                    <w:top w:val="none" w:sz="0" w:space="0" w:color="auto"/>
                                                                    <w:left w:val="none" w:sz="0" w:space="0" w:color="auto"/>
                                                                    <w:bottom w:val="none" w:sz="0" w:space="0" w:color="auto"/>
                                                                    <w:right w:val="none" w:sz="0" w:space="0" w:color="auto"/>
                                                                  </w:divBdr>
                                                                  <w:divsChild>
                                                                    <w:div w:id="4448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9053">
                                                          <w:marLeft w:val="0"/>
                                                          <w:marRight w:val="0"/>
                                                          <w:marTop w:val="0"/>
                                                          <w:marBottom w:val="0"/>
                                                          <w:divBdr>
                                                            <w:top w:val="none" w:sz="0" w:space="0" w:color="auto"/>
                                                            <w:left w:val="none" w:sz="0" w:space="0" w:color="auto"/>
                                                            <w:bottom w:val="none" w:sz="0" w:space="0" w:color="auto"/>
                                                            <w:right w:val="none" w:sz="0" w:space="0" w:color="auto"/>
                                                          </w:divBdr>
                                                          <w:divsChild>
                                                            <w:div w:id="1913158332">
                                                              <w:marLeft w:val="0"/>
                                                              <w:marRight w:val="0"/>
                                                              <w:marTop w:val="0"/>
                                                              <w:marBottom w:val="0"/>
                                                              <w:divBdr>
                                                                <w:top w:val="none" w:sz="0" w:space="0" w:color="auto"/>
                                                                <w:left w:val="none" w:sz="0" w:space="0" w:color="auto"/>
                                                                <w:bottom w:val="none" w:sz="0" w:space="0" w:color="auto"/>
                                                                <w:right w:val="none" w:sz="0" w:space="0" w:color="auto"/>
                                                              </w:divBdr>
                                                            </w:div>
                                                          </w:divsChild>
                                                        </w:div>
                                                        <w:div w:id="1430274689">
                                                          <w:marLeft w:val="0"/>
                                                          <w:marRight w:val="0"/>
                                                          <w:marTop w:val="0"/>
                                                          <w:marBottom w:val="0"/>
                                                          <w:divBdr>
                                                            <w:top w:val="none" w:sz="0" w:space="0" w:color="auto"/>
                                                            <w:left w:val="none" w:sz="0" w:space="0" w:color="auto"/>
                                                            <w:bottom w:val="none" w:sz="0" w:space="0" w:color="auto"/>
                                                            <w:right w:val="none" w:sz="0" w:space="0" w:color="auto"/>
                                                          </w:divBdr>
                                                          <w:divsChild>
                                                            <w:div w:id="5101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17452">
                                          <w:marLeft w:val="0"/>
                                          <w:marRight w:val="0"/>
                                          <w:marTop w:val="225"/>
                                          <w:marBottom w:val="0"/>
                                          <w:divBdr>
                                            <w:top w:val="none" w:sz="0" w:space="0" w:color="auto"/>
                                            <w:left w:val="none" w:sz="0" w:space="0" w:color="auto"/>
                                            <w:bottom w:val="none" w:sz="0" w:space="0" w:color="auto"/>
                                            <w:right w:val="none" w:sz="0" w:space="0" w:color="auto"/>
                                          </w:divBdr>
                                          <w:divsChild>
                                            <w:div w:id="1981300352">
                                              <w:marLeft w:val="0"/>
                                              <w:marRight w:val="0"/>
                                              <w:marTop w:val="0"/>
                                              <w:marBottom w:val="90"/>
                                              <w:divBdr>
                                                <w:top w:val="none" w:sz="0" w:space="0" w:color="auto"/>
                                                <w:left w:val="none" w:sz="0" w:space="0" w:color="auto"/>
                                                <w:bottom w:val="none" w:sz="0" w:space="0" w:color="auto"/>
                                                <w:right w:val="none" w:sz="0" w:space="0" w:color="auto"/>
                                              </w:divBdr>
                                              <w:divsChild>
                                                <w:div w:id="1147356167">
                                                  <w:marLeft w:val="0"/>
                                                  <w:marRight w:val="0"/>
                                                  <w:marTop w:val="0"/>
                                                  <w:marBottom w:val="0"/>
                                                  <w:divBdr>
                                                    <w:top w:val="none" w:sz="0" w:space="0" w:color="auto"/>
                                                    <w:left w:val="none" w:sz="0" w:space="0" w:color="auto"/>
                                                    <w:bottom w:val="none" w:sz="0" w:space="0" w:color="auto"/>
                                                    <w:right w:val="none" w:sz="0" w:space="0" w:color="auto"/>
                                                  </w:divBdr>
                                                  <w:divsChild>
                                                    <w:div w:id="1633054848">
                                                      <w:marLeft w:val="0"/>
                                                      <w:marRight w:val="0"/>
                                                      <w:marTop w:val="0"/>
                                                      <w:marBottom w:val="0"/>
                                                      <w:divBdr>
                                                        <w:top w:val="none" w:sz="0" w:space="0" w:color="auto"/>
                                                        <w:left w:val="none" w:sz="0" w:space="0" w:color="auto"/>
                                                        <w:bottom w:val="none" w:sz="0" w:space="0" w:color="auto"/>
                                                        <w:right w:val="none" w:sz="0" w:space="0" w:color="auto"/>
                                                      </w:divBdr>
                                                      <w:divsChild>
                                                        <w:div w:id="2053460550">
                                                          <w:marLeft w:val="0"/>
                                                          <w:marRight w:val="0"/>
                                                          <w:marTop w:val="0"/>
                                                          <w:marBottom w:val="0"/>
                                                          <w:divBdr>
                                                            <w:top w:val="none" w:sz="0" w:space="0" w:color="auto"/>
                                                            <w:left w:val="none" w:sz="0" w:space="0" w:color="auto"/>
                                                            <w:bottom w:val="none" w:sz="0" w:space="0" w:color="auto"/>
                                                            <w:right w:val="none" w:sz="0" w:space="0" w:color="auto"/>
                                                          </w:divBdr>
                                                          <w:divsChild>
                                                            <w:div w:id="8993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4045">
                                                      <w:marLeft w:val="0"/>
                                                      <w:marRight w:val="0"/>
                                                      <w:marTop w:val="0"/>
                                                      <w:marBottom w:val="0"/>
                                                      <w:divBdr>
                                                        <w:top w:val="none" w:sz="0" w:space="0" w:color="auto"/>
                                                        <w:left w:val="none" w:sz="0" w:space="0" w:color="auto"/>
                                                        <w:bottom w:val="none" w:sz="0" w:space="0" w:color="auto"/>
                                                        <w:right w:val="none" w:sz="0" w:space="0" w:color="auto"/>
                                                      </w:divBdr>
                                                      <w:divsChild>
                                                        <w:div w:id="1361667801">
                                                          <w:marLeft w:val="0"/>
                                                          <w:marRight w:val="0"/>
                                                          <w:marTop w:val="0"/>
                                                          <w:marBottom w:val="75"/>
                                                          <w:divBdr>
                                                            <w:top w:val="none" w:sz="0" w:space="0" w:color="auto"/>
                                                            <w:left w:val="none" w:sz="0" w:space="0" w:color="auto"/>
                                                            <w:bottom w:val="none" w:sz="0" w:space="0" w:color="auto"/>
                                                            <w:right w:val="none" w:sz="0" w:space="0" w:color="auto"/>
                                                          </w:divBdr>
                                                          <w:divsChild>
                                                            <w:div w:id="186677902">
                                                              <w:marLeft w:val="0"/>
                                                              <w:marRight w:val="0"/>
                                                              <w:marTop w:val="0"/>
                                                              <w:marBottom w:val="0"/>
                                                              <w:divBdr>
                                                                <w:top w:val="none" w:sz="0" w:space="0" w:color="auto"/>
                                                                <w:left w:val="none" w:sz="0" w:space="0" w:color="auto"/>
                                                                <w:bottom w:val="none" w:sz="0" w:space="0" w:color="auto"/>
                                                                <w:right w:val="none" w:sz="0" w:space="0" w:color="auto"/>
                                                              </w:divBdr>
                                                              <w:divsChild>
                                                                <w:div w:id="44112938">
                                                                  <w:marLeft w:val="0"/>
                                                                  <w:marRight w:val="0"/>
                                                                  <w:marTop w:val="0"/>
                                                                  <w:marBottom w:val="0"/>
                                                                  <w:divBdr>
                                                                    <w:top w:val="none" w:sz="0" w:space="0" w:color="auto"/>
                                                                    <w:left w:val="none" w:sz="0" w:space="0" w:color="auto"/>
                                                                    <w:bottom w:val="none" w:sz="0" w:space="0" w:color="auto"/>
                                                                    <w:right w:val="none" w:sz="0" w:space="0" w:color="auto"/>
                                                                  </w:divBdr>
                                                                  <w:divsChild>
                                                                    <w:div w:id="1495415657">
                                                                      <w:marLeft w:val="0"/>
                                                                      <w:marRight w:val="0"/>
                                                                      <w:marTop w:val="0"/>
                                                                      <w:marBottom w:val="150"/>
                                                                      <w:divBdr>
                                                                        <w:top w:val="none" w:sz="0" w:space="0" w:color="auto"/>
                                                                        <w:left w:val="none" w:sz="0" w:space="0" w:color="auto"/>
                                                                        <w:bottom w:val="none" w:sz="0" w:space="0" w:color="auto"/>
                                                                        <w:right w:val="none" w:sz="0" w:space="0" w:color="auto"/>
                                                                      </w:divBdr>
                                                                      <w:divsChild>
                                                                        <w:div w:id="1997803884">
                                                                          <w:marLeft w:val="0"/>
                                                                          <w:marRight w:val="0"/>
                                                                          <w:marTop w:val="0"/>
                                                                          <w:marBottom w:val="0"/>
                                                                          <w:divBdr>
                                                                            <w:top w:val="none" w:sz="0" w:space="0" w:color="auto"/>
                                                                            <w:left w:val="none" w:sz="0" w:space="0" w:color="auto"/>
                                                                            <w:bottom w:val="none" w:sz="0" w:space="0" w:color="auto"/>
                                                                            <w:right w:val="none" w:sz="0" w:space="0" w:color="auto"/>
                                                                          </w:divBdr>
                                                                        </w:div>
                                                                      </w:divsChild>
                                                                    </w:div>
                                                                    <w:div w:id="1088578951">
                                                                      <w:marLeft w:val="0"/>
                                                                      <w:marRight w:val="0"/>
                                                                      <w:marTop w:val="0"/>
                                                                      <w:marBottom w:val="0"/>
                                                                      <w:divBdr>
                                                                        <w:top w:val="none" w:sz="0" w:space="0" w:color="auto"/>
                                                                        <w:left w:val="none" w:sz="0" w:space="0" w:color="auto"/>
                                                                        <w:bottom w:val="none" w:sz="0" w:space="0" w:color="auto"/>
                                                                        <w:right w:val="none" w:sz="0" w:space="0" w:color="auto"/>
                                                                      </w:divBdr>
                                                                      <w:divsChild>
                                                                        <w:div w:id="861749558">
                                                                          <w:marLeft w:val="0"/>
                                                                          <w:marRight w:val="0"/>
                                                                          <w:marTop w:val="0"/>
                                                                          <w:marBottom w:val="0"/>
                                                                          <w:divBdr>
                                                                            <w:top w:val="none" w:sz="0" w:space="0" w:color="auto"/>
                                                                            <w:left w:val="none" w:sz="0" w:space="0" w:color="auto"/>
                                                                            <w:bottom w:val="none" w:sz="0" w:space="0" w:color="auto"/>
                                                                            <w:right w:val="none" w:sz="0" w:space="0" w:color="auto"/>
                                                                          </w:divBdr>
                                                                          <w:divsChild>
                                                                            <w:div w:id="1212812227">
                                                                              <w:marLeft w:val="0"/>
                                                                              <w:marRight w:val="0"/>
                                                                              <w:marTop w:val="0"/>
                                                                              <w:marBottom w:val="0"/>
                                                                              <w:divBdr>
                                                                                <w:top w:val="none" w:sz="0" w:space="0" w:color="auto"/>
                                                                                <w:left w:val="none" w:sz="0" w:space="0" w:color="auto"/>
                                                                                <w:bottom w:val="none" w:sz="0" w:space="0" w:color="auto"/>
                                                                                <w:right w:val="none" w:sz="0" w:space="0" w:color="auto"/>
                                                                              </w:divBdr>
                                                                              <w:divsChild>
                                                                                <w:div w:id="1163013282">
                                                                                  <w:marLeft w:val="0"/>
                                                                                  <w:marRight w:val="0"/>
                                                                                  <w:marTop w:val="0"/>
                                                                                  <w:marBottom w:val="0"/>
                                                                                  <w:divBdr>
                                                                                    <w:top w:val="none" w:sz="0" w:space="0" w:color="auto"/>
                                                                                    <w:left w:val="none" w:sz="0" w:space="0" w:color="auto"/>
                                                                                    <w:bottom w:val="none" w:sz="0" w:space="0" w:color="auto"/>
                                                                                    <w:right w:val="none" w:sz="0" w:space="0" w:color="auto"/>
                                                                                  </w:divBdr>
                                                                                  <w:divsChild>
                                                                                    <w:div w:id="1201742007">
                                                                                      <w:marLeft w:val="0"/>
                                                                                      <w:marRight w:val="0"/>
                                                                                      <w:marTop w:val="0"/>
                                                                                      <w:marBottom w:val="0"/>
                                                                                      <w:divBdr>
                                                                                        <w:top w:val="none" w:sz="0" w:space="0" w:color="auto"/>
                                                                                        <w:left w:val="none" w:sz="0" w:space="0" w:color="auto"/>
                                                                                        <w:bottom w:val="none" w:sz="0" w:space="0" w:color="auto"/>
                                                                                        <w:right w:val="none" w:sz="0" w:space="0" w:color="auto"/>
                                                                                      </w:divBdr>
                                                                                      <w:divsChild>
                                                                                        <w:div w:id="451943254">
                                                                                          <w:marLeft w:val="0"/>
                                                                                          <w:marRight w:val="0"/>
                                                                                          <w:marTop w:val="0"/>
                                                                                          <w:marBottom w:val="0"/>
                                                                                          <w:divBdr>
                                                                                            <w:top w:val="none" w:sz="0" w:space="0" w:color="auto"/>
                                                                                            <w:left w:val="none" w:sz="0" w:space="0" w:color="auto"/>
                                                                                            <w:bottom w:val="none" w:sz="0" w:space="0" w:color="auto"/>
                                                                                            <w:right w:val="none" w:sz="0" w:space="0" w:color="auto"/>
                                                                                          </w:divBdr>
                                                                                          <w:divsChild>
                                                                                            <w:div w:id="1169950965">
                                                                                              <w:marLeft w:val="0"/>
                                                                                              <w:marRight w:val="240"/>
                                                                                              <w:marTop w:val="0"/>
                                                                                              <w:marBottom w:val="0"/>
                                                                                              <w:divBdr>
                                                                                                <w:top w:val="none" w:sz="0" w:space="0" w:color="auto"/>
                                                                                                <w:left w:val="none" w:sz="0" w:space="0" w:color="auto"/>
                                                                                                <w:bottom w:val="none" w:sz="0" w:space="0" w:color="auto"/>
                                                                                                <w:right w:val="none" w:sz="0" w:space="0" w:color="auto"/>
                                                                                              </w:divBdr>
                                                                                              <w:divsChild>
                                                                                                <w:div w:id="11942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06730">
                                                  <w:marLeft w:val="0"/>
                                                  <w:marRight w:val="0"/>
                                                  <w:marTop w:val="0"/>
                                                  <w:marBottom w:val="0"/>
                                                  <w:divBdr>
                                                    <w:top w:val="none" w:sz="0" w:space="0" w:color="auto"/>
                                                    <w:left w:val="none" w:sz="0" w:space="0" w:color="auto"/>
                                                    <w:bottom w:val="none" w:sz="0" w:space="0" w:color="auto"/>
                                                    <w:right w:val="none" w:sz="0" w:space="0" w:color="auto"/>
                                                  </w:divBdr>
                                                  <w:divsChild>
                                                    <w:div w:id="1562789616">
                                                      <w:marLeft w:val="0"/>
                                                      <w:marRight w:val="0"/>
                                                      <w:marTop w:val="0"/>
                                                      <w:marBottom w:val="0"/>
                                                      <w:divBdr>
                                                        <w:top w:val="none" w:sz="0" w:space="0" w:color="auto"/>
                                                        <w:left w:val="none" w:sz="0" w:space="0" w:color="auto"/>
                                                        <w:bottom w:val="none" w:sz="0" w:space="0" w:color="auto"/>
                                                        <w:right w:val="none" w:sz="0" w:space="0" w:color="auto"/>
                                                      </w:divBdr>
                                                      <w:divsChild>
                                                        <w:div w:id="1202404612">
                                                          <w:marLeft w:val="0"/>
                                                          <w:marRight w:val="0"/>
                                                          <w:marTop w:val="0"/>
                                                          <w:marBottom w:val="0"/>
                                                          <w:divBdr>
                                                            <w:top w:val="none" w:sz="0" w:space="0" w:color="auto"/>
                                                            <w:left w:val="none" w:sz="0" w:space="0" w:color="auto"/>
                                                            <w:bottom w:val="none" w:sz="0" w:space="0" w:color="auto"/>
                                                            <w:right w:val="none" w:sz="0" w:space="0" w:color="auto"/>
                                                          </w:divBdr>
                                                          <w:divsChild>
                                                            <w:div w:id="424421624">
                                                              <w:marLeft w:val="0"/>
                                                              <w:marRight w:val="0"/>
                                                              <w:marTop w:val="0"/>
                                                              <w:marBottom w:val="0"/>
                                                              <w:divBdr>
                                                                <w:top w:val="none" w:sz="0" w:space="0" w:color="auto"/>
                                                                <w:left w:val="none" w:sz="0" w:space="0" w:color="auto"/>
                                                                <w:bottom w:val="none" w:sz="0" w:space="0" w:color="auto"/>
                                                                <w:right w:val="none" w:sz="0" w:space="0" w:color="auto"/>
                                                              </w:divBdr>
                                                              <w:divsChild>
                                                                <w:div w:id="2119328265">
                                                                  <w:marLeft w:val="0"/>
                                                                  <w:marRight w:val="0"/>
                                                                  <w:marTop w:val="0"/>
                                                                  <w:marBottom w:val="0"/>
                                                                  <w:divBdr>
                                                                    <w:top w:val="none" w:sz="0" w:space="0" w:color="auto"/>
                                                                    <w:left w:val="none" w:sz="0" w:space="0" w:color="auto"/>
                                                                    <w:bottom w:val="none" w:sz="0" w:space="0" w:color="auto"/>
                                                                    <w:right w:val="none" w:sz="0" w:space="0" w:color="auto"/>
                                                                  </w:divBdr>
                                                                  <w:divsChild>
                                                                    <w:div w:id="738866596">
                                                                      <w:marLeft w:val="0"/>
                                                                      <w:marRight w:val="0"/>
                                                                      <w:marTop w:val="0"/>
                                                                      <w:marBottom w:val="0"/>
                                                                      <w:divBdr>
                                                                        <w:top w:val="none" w:sz="0" w:space="0" w:color="auto"/>
                                                                        <w:left w:val="none" w:sz="0" w:space="0" w:color="auto"/>
                                                                        <w:bottom w:val="none" w:sz="0" w:space="0" w:color="auto"/>
                                                                        <w:right w:val="none" w:sz="0" w:space="0" w:color="auto"/>
                                                                      </w:divBdr>
                                                                      <w:divsChild>
                                                                        <w:div w:id="16026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877675">
      <w:bodyDiv w:val="1"/>
      <w:marLeft w:val="0"/>
      <w:marRight w:val="0"/>
      <w:marTop w:val="0"/>
      <w:marBottom w:val="0"/>
      <w:divBdr>
        <w:top w:val="none" w:sz="0" w:space="0" w:color="auto"/>
        <w:left w:val="none" w:sz="0" w:space="0" w:color="auto"/>
        <w:bottom w:val="none" w:sz="0" w:space="0" w:color="auto"/>
        <w:right w:val="none" w:sz="0" w:space="0" w:color="auto"/>
      </w:divBdr>
      <w:divsChild>
        <w:div w:id="1890871152">
          <w:marLeft w:val="0"/>
          <w:marRight w:val="0"/>
          <w:marTop w:val="0"/>
          <w:marBottom w:val="0"/>
          <w:divBdr>
            <w:top w:val="none" w:sz="0" w:space="0" w:color="auto"/>
            <w:left w:val="none" w:sz="0" w:space="0" w:color="auto"/>
            <w:bottom w:val="none" w:sz="0" w:space="0" w:color="auto"/>
            <w:right w:val="none" w:sz="0" w:space="0" w:color="auto"/>
          </w:divBdr>
        </w:div>
        <w:div w:id="1639338164">
          <w:marLeft w:val="0"/>
          <w:marRight w:val="0"/>
          <w:marTop w:val="0"/>
          <w:marBottom w:val="0"/>
          <w:divBdr>
            <w:top w:val="none" w:sz="0" w:space="0" w:color="auto"/>
            <w:left w:val="none" w:sz="0" w:space="0" w:color="auto"/>
            <w:bottom w:val="none" w:sz="0" w:space="0" w:color="auto"/>
            <w:right w:val="none" w:sz="0" w:space="0" w:color="auto"/>
          </w:divBdr>
        </w:div>
        <w:div w:id="1700164020">
          <w:marLeft w:val="0"/>
          <w:marRight w:val="0"/>
          <w:marTop w:val="0"/>
          <w:marBottom w:val="0"/>
          <w:divBdr>
            <w:top w:val="none" w:sz="0" w:space="0" w:color="auto"/>
            <w:left w:val="none" w:sz="0" w:space="0" w:color="auto"/>
            <w:bottom w:val="none" w:sz="0" w:space="0" w:color="auto"/>
            <w:right w:val="none" w:sz="0" w:space="0" w:color="auto"/>
          </w:divBdr>
          <w:divsChild>
            <w:div w:id="888104130">
              <w:marLeft w:val="0"/>
              <w:marRight w:val="0"/>
              <w:marTop w:val="0"/>
              <w:marBottom w:val="0"/>
              <w:divBdr>
                <w:top w:val="none" w:sz="0" w:space="0" w:color="auto"/>
                <w:left w:val="none" w:sz="0" w:space="0" w:color="auto"/>
                <w:bottom w:val="none" w:sz="0" w:space="0" w:color="auto"/>
                <w:right w:val="none" w:sz="0" w:space="0" w:color="auto"/>
              </w:divBdr>
            </w:div>
            <w:div w:id="3609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70118">
      <w:bodyDiv w:val="1"/>
      <w:marLeft w:val="0"/>
      <w:marRight w:val="0"/>
      <w:marTop w:val="0"/>
      <w:marBottom w:val="0"/>
      <w:divBdr>
        <w:top w:val="none" w:sz="0" w:space="0" w:color="auto"/>
        <w:left w:val="none" w:sz="0" w:space="0" w:color="auto"/>
        <w:bottom w:val="none" w:sz="0" w:space="0" w:color="auto"/>
        <w:right w:val="none" w:sz="0" w:space="0" w:color="auto"/>
      </w:divBdr>
      <w:divsChild>
        <w:div w:id="962883998">
          <w:marLeft w:val="0"/>
          <w:marRight w:val="0"/>
          <w:marTop w:val="0"/>
          <w:marBottom w:val="0"/>
          <w:divBdr>
            <w:top w:val="none" w:sz="0" w:space="0" w:color="auto"/>
            <w:left w:val="none" w:sz="0" w:space="0" w:color="auto"/>
            <w:bottom w:val="none" w:sz="0" w:space="0" w:color="auto"/>
            <w:right w:val="none" w:sz="0" w:space="0" w:color="auto"/>
          </w:divBdr>
        </w:div>
        <w:div w:id="1763841124">
          <w:marLeft w:val="0"/>
          <w:marRight w:val="0"/>
          <w:marTop w:val="0"/>
          <w:marBottom w:val="0"/>
          <w:divBdr>
            <w:top w:val="none" w:sz="0" w:space="0" w:color="auto"/>
            <w:left w:val="none" w:sz="0" w:space="0" w:color="auto"/>
            <w:bottom w:val="none" w:sz="0" w:space="0" w:color="auto"/>
            <w:right w:val="none" w:sz="0" w:space="0" w:color="auto"/>
          </w:divBdr>
        </w:div>
        <w:div w:id="1532107368">
          <w:marLeft w:val="0"/>
          <w:marRight w:val="0"/>
          <w:marTop w:val="0"/>
          <w:marBottom w:val="0"/>
          <w:divBdr>
            <w:top w:val="none" w:sz="0" w:space="0" w:color="auto"/>
            <w:left w:val="none" w:sz="0" w:space="0" w:color="auto"/>
            <w:bottom w:val="none" w:sz="0" w:space="0" w:color="auto"/>
            <w:right w:val="none" w:sz="0" w:space="0" w:color="auto"/>
          </w:divBdr>
        </w:div>
        <w:div w:id="515340518">
          <w:marLeft w:val="0"/>
          <w:marRight w:val="0"/>
          <w:marTop w:val="0"/>
          <w:marBottom w:val="0"/>
          <w:divBdr>
            <w:top w:val="none" w:sz="0" w:space="0" w:color="auto"/>
            <w:left w:val="none" w:sz="0" w:space="0" w:color="auto"/>
            <w:bottom w:val="none" w:sz="0" w:space="0" w:color="auto"/>
            <w:right w:val="none" w:sz="0" w:space="0" w:color="auto"/>
          </w:divBdr>
        </w:div>
        <w:div w:id="827745472">
          <w:marLeft w:val="0"/>
          <w:marRight w:val="0"/>
          <w:marTop w:val="0"/>
          <w:marBottom w:val="0"/>
          <w:divBdr>
            <w:top w:val="none" w:sz="0" w:space="0" w:color="auto"/>
            <w:left w:val="none" w:sz="0" w:space="0" w:color="auto"/>
            <w:bottom w:val="none" w:sz="0" w:space="0" w:color="auto"/>
            <w:right w:val="none" w:sz="0" w:space="0" w:color="auto"/>
          </w:divBdr>
        </w:div>
        <w:div w:id="1016545168">
          <w:marLeft w:val="0"/>
          <w:marRight w:val="0"/>
          <w:marTop w:val="0"/>
          <w:marBottom w:val="0"/>
          <w:divBdr>
            <w:top w:val="none" w:sz="0" w:space="0" w:color="auto"/>
            <w:left w:val="none" w:sz="0" w:space="0" w:color="auto"/>
            <w:bottom w:val="none" w:sz="0" w:space="0" w:color="auto"/>
            <w:right w:val="none" w:sz="0" w:space="0" w:color="auto"/>
          </w:divBdr>
        </w:div>
        <w:div w:id="50156788">
          <w:marLeft w:val="0"/>
          <w:marRight w:val="0"/>
          <w:marTop w:val="0"/>
          <w:marBottom w:val="0"/>
          <w:divBdr>
            <w:top w:val="none" w:sz="0" w:space="0" w:color="auto"/>
            <w:left w:val="none" w:sz="0" w:space="0" w:color="auto"/>
            <w:bottom w:val="none" w:sz="0" w:space="0" w:color="auto"/>
            <w:right w:val="none" w:sz="0" w:space="0" w:color="auto"/>
          </w:divBdr>
        </w:div>
      </w:divsChild>
    </w:div>
    <w:div w:id="850220808">
      <w:bodyDiv w:val="1"/>
      <w:marLeft w:val="0"/>
      <w:marRight w:val="0"/>
      <w:marTop w:val="0"/>
      <w:marBottom w:val="0"/>
      <w:divBdr>
        <w:top w:val="none" w:sz="0" w:space="0" w:color="auto"/>
        <w:left w:val="none" w:sz="0" w:space="0" w:color="auto"/>
        <w:bottom w:val="none" w:sz="0" w:space="0" w:color="auto"/>
        <w:right w:val="none" w:sz="0" w:space="0" w:color="auto"/>
      </w:divBdr>
    </w:div>
    <w:div w:id="879591035">
      <w:bodyDiv w:val="1"/>
      <w:marLeft w:val="0"/>
      <w:marRight w:val="0"/>
      <w:marTop w:val="0"/>
      <w:marBottom w:val="0"/>
      <w:divBdr>
        <w:top w:val="none" w:sz="0" w:space="0" w:color="auto"/>
        <w:left w:val="none" w:sz="0" w:space="0" w:color="auto"/>
        <w:bottom w:val="none" w:sz="0" w:space="0" w:color="auto"/>
        <w:right w:val="none" w:sz="0" w:space="0" w:color="auto"/>
      </w:divBdr>
    </w:div>
    <w:div w:id="899053023">
      <w:bodyDiv w:val="1"/>
      <w:marLeft w:val="0"/>
      <w:marRight w:val="0"/>
      <w:marTop w:val="0"/>
      <w:marBottom w:val="0"/>
      <w:divBdr>
        <w:top w:val="none" w:sz="0" w:space="0" w:color="auto"/>
        <w:left w:val="none" w:sz="0" w:space="0" w:color="auto"/>
        <w:bottom w:val="none" w:sz="0" w:space="0" w:color="auto"/>
        <w:right w:val="none" w:sz="0" w:space="0" w:color="auto"/>
      </w:divBdr>
      <w:divsChild>
        <w:div w:id="585695560">
          <w:marLeft w:val="0"/>
          <w:marRight w:val="0"/>
          <w:marTop w:val="0"/>
          <w:marBottom w:val="0"/>
          <w:divBdr>
            <w:top w:val="none" w:sz="0" w:space="0" w:color="auto"/>
            <w:left w:val="none" w:sz="0" w:space="0" w:color="auto"/>
            <w:bottom w:val="none" w:sz="0" w:space="0" w:color="auto"/>
            <w:right w:val="none" w:sz="0" w:space="0" w:color="auto"/>
          </w:divBdr>
        </w:div>
        <w:div w:id="905183754">
          <w:marLeft w:val="0"/>
          <w:marRight w:val="0"/>
          <w:marTop w:val="0"/>
          <w:marBottom w:val="0"/>
          <w:divBdr>
            <w:top w:val="none" w:sz="0" w:space="0" w:color="auto"/>
            <w:left w:val="none" w:sz="0" w:space="0" w:color="auto"/>
            <w:bottom w:val="none" w:sz="0" w:space="0" w:color="auto"/>
            <w:right w:val="none" w:sz="0" w:space="0" w:color="auto"/>
          </w:divBdr>
        </w:div>
        <w:div w:id="921835289">
          <w:marLeft w:val="0"/>
          <w:marRight w:val="0"/>
          <w:marTop w:val="0"/>
          <w:marBottom w:val="0"/>
          <w:divBdr>
            <w:top w:val="none" w:sz="0" w:space="0" w:color="auto"/>
            <w:left w:val="none" w:sz="0" w:space="0" w:color="auto"/>
            <w:bottom w:val="none" w:sz="0" w:space="0" w:color="auto"/>
            <w:right w:val="none" w:sz="0" w:space="0" w:color="auto"/>
          </w:divBdr>
        </w:div>
        <w:div w:id="369841364">
          <w:marLeft w:val="720"/>
          <w:marRight w:val="0"/>
          <w:marTop w:val="0"/>
          <w:marBottom w:val="0"/>
          <w:divBdr>
            <w:top w:val="none" w:sz="0" w:space="0" w:color="auto"/>
            <w:left w:val="none" w:sz="0" w:space="0" w:color="auto"/>
            <w:bottom w:val="none" w:sz="0" w:space="0" w:color="auto"/>
            <w:right w:val="none" w:sz="0" w:space="0" w:color="auto"/>
          </w:divBdr>
        </w:div>
        <w:div w:id="1649623951">
          <w:marLeft w:val="720"/>
          <w:marRight w:val="0"/>
          <w:marTop w:val="0"/>
          <w:marBottom w:val="0"/>
          <w:divBdr>
            <w:top w:val="none" w:sz="0" w:space="0" w:color="auto"/>
            <w:left w:val="none" w:sz="0" w:space="0" w:color="auto"/>
            <w:bottom w:val="none" w:sz="0" w:space="0" w:color="auto"/>
            <w:right w:val="none" w:sz="0" w:space="0" w:color="auto"/>
          </w:divBdr>
        </w:div>
        <w:div w:id="1556545934">
          <w:marLeft w:val="720"/>
          <w:marRight w:val="0"/>
          <w:marTop w:val="0"/>
          <w:marBottom w:val="0"/>
          <w:divBdr>
            <w:top w:val="none" w:sz="0" w:space="0" w:color="auto"/>
            <w:left w:val="none" w:sz="0" w:space="0" w:color="auto"/>
            <w:bottom w:val="none" w:sz="0" w:space="0" w:color="auto"/>
            <w:right w:val="none" w:sz="0" w:space="0" w:color="auto"/>
          </w:divBdr>
        </w:div>
        <w:div w:id="665328436">
          <w:marLeft w:val="0"/>
          <w:marRight w:val="0"/>
          <w:marTop w:val="0"/>
          <w:marBottom w:val="0"/>
          <w:divBdr>
            <w:top w:val="none" w:sz="0" w:space="0" w:color="auto"/>
            <w:left w:val="none" w:sz="0" w:space="0" w:color="auto"/>
            <w:bottom w:val="none" w:sz="0" w:space="0" w:color="auto"/>
            <w:right w:val="none" w:sz="0" w:space="0" w:color="auto"/>
          </w:divBdr>
        </w:div>
        <w:div w:id="931939433">
          <w:marLeft w:val="0"/>
          <w:marRight w:val="0"/>
          <w:marTop w:val="0"/>
          <w:marBottom w:val="0"/>
          <w:divBdr>
            <w:top w:val="none" w:sz="0" w:space="0" w:color="auto"/>
            <w:left w:val="none" w:sz="0" w:space="0" w:color="auto"/>
            <w:bottom w:val="none" w:sz="0" w:space="0" w:color="auto"/>
            <w:right w:val="none" w:sz="0" w:space="0" w:color="auto"/>
          </w:divBdr>
        </w:div>
        <w:div w:id="506018571">
          <w:marLeft w:val="720"/>
          <w:marRight w:val="0"/>
          <w:marTop w:val="0"/>
          <w:marBottom w:val="0"/>
          <w:divBdr>
            <w:top w:val="none" w:sz="0" w:space="0" w:color="auto"/>
            <w:left w:val="none" w:sz="0" w:space="0" w:color="auto"/>
            <w:bottom w:val="none" w:sz="0" w:space="0" w:color="auto"/>
            <w:right w:val="none" w:sz="0" w:space="0" w:color="auto"/>
          </w:divBdr>
        </w:div>
        <w:div w:id="858467206">
          <w:marLeft w:val="720"/>
          <w:marRight w:val="0"/>
          <w:marTop w:val="0"/>
          <w:marBottom w:val="0"/>
          <w:divBdr>
            <w:top w:val="none" w:sz="0" w:space="0" w:color="auto"/>
            <w:left w:val="none" w:sz="0" w:space="0" w:color="auto"/>
            <w:bottom w:val="none" w:sz="0" w:space="0" w:color="auto"/>
            <w:right w:val="none" w:sz="0" w:space="0" w:color="auto"/>
          </w:divBdr>
        </w:div>
      </w:divsChild>
    </w:div>
    <w:div w:id="913583332">
      <w:bodyDiv w:val="1"/>
      <w:marLeft w:val="0"/>
      <w:marRight w:val="0"/>
      <w:marTop w:val="0"/>
      <w:marBottom w:val="0"/>
      <w:divBdr>
        <w:top w:val="none" w:sz="0" w:space="0" w:color="auto"/>
        <w:left w:val="none" w:sz="0" w:space="0" w:color="auto"/>
        <w:bottom w:val="none" w:sz="0" w:space="0" w:color="auto"/>
        <w:right w:val="none" w:sz="0" w:space="0" w:color="auto"/>
      </w:divBdr>
    </w:div>
    <w:div w:id="1040782145">
      <w:bodyDiv w:val="1"/>
      <w:marLeft w:val="0"/>
      <w:marRight w:val="0"/>
      <w:marTop w:val="0"/>
      <w:marBottom w:val="0"/>
      <w:divBdr>
        <w:top w:val="none" w:sz="0" w:space="0" w:color="auto"/>
        <w:left w:val="none" w:sz="0" w:space="0" w:color="auto"/>
        <w:bottom w:val="none" w:sz="0" w:space="0" w:color="auto"/>
        <w:right w:val="none" w:sz="0" w:space="0" w:color="auto"/>
      </w:divBdr>
      <w:divsChild>
        <w:div w:id="1248073048">
          <w:marLeft w:val="0"/>
          <w:marRight w:val="0"/>
          <w:marTop w:val="0"/>
          <w:marBottom w:val="0"/>
          <w:divBdr>
            <w:top w:val="none" w:sz="0" w:space="0" w:color="auto"/>
            <w:left w:val="none" w:sz="0" w:space="0" w:color="auto"/>
            <w:bottom w:val="none" w:sz="0" w:space="0" w:color="auto"/>
            <w:right w:val="none" w:sz="0" w:space="0" w:color="auto"/>
          </w:divBdr>
          <w:divsChild>
            <w:div w:id="1855613067">
              <w:marLeft w:val="0"/>
              <w:marRight w:val="0"/>
              <w:marTop w:val="0"/>
              <w:marBottom w:val="0"/>
              <w:divBdr>
                <w:top w:val="none" w:sz="0" w:space="0" w:color="auto"/>
                <w:left w:val="none" w:sz="0" w:space="0" w:color="auto"/>
                <w:bottom w:val="none" w:sz="0" w:space="0" w:color="auto"/>
                <w:right w:val="none" w:sz="0" w:space="0" w:color="auto"/>
              </w:divBdr>
              <w:divsChild>
                <w:div w:id="415708550">
                  <w:marLeft w:val="0"/>
                  <w:marRight w:val="0"/>
                  <w:marTop w:val="0"/>
                  <w:marBottom w:val="0"/>
                  <w:divBdr>
                    <w:top w:val="none" w:sz="0" w:space="0" w:color="auto"/>
                    <w:left w:val="none" w:sz="0" w:space="0" w:color="auto"/>
                    <w:bottom w:val="none" w:sz="0" w:space="0" w:color="auto"/>
                    <w:right w:val="none" w:sz="0" w:space="0" w:color="auto"/>
                  </w:divBdr>
                  <w:divsChild>
                    <w:div w:id="3449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3433">
          <w:marLeft w:val="0"/>
          <w:marRight w:val="0"/>
          <w:marTop w:val="0"/>
          <w:marBottom w:val="0"/>
          <w:divBdr>
            <w:top w:val="none" w:sz="0" w:space="0" w:color="auto"/>
            <w:left w:val="none" w:sz="0" w:space="0" w:color="auto"/>
            <w:bottom w:val="none" w:sz="0" w:space="0" w:color="auto"/>
            <w:right w:val="none" w:sz="0" w:space="0" w:color="auto"/>
          </w:divBdr>
          <w:divsChild>
            <w:div w:id="1489440654">
              <w:marLeft w:val="0"/>
              <w:marRight w:val="0"/>
              <w:marTop w:val="0"/>
              <w:marBottom w:val="0"/>
              <w:divBdr>
                <w:top w:val="none" w:sz="0" w:space="0" w:color="auto"/>
                <w:left w:val="none" w:sz="0" w:space="0" w:color="auto"/>
                <w:bottom w:val="none" w:sz="0" w:space="0" w:color="auto"/>
                <w:right w:val="none" w:sz="0" w:space="0" w:color="auto"/>
              </w:divBdr>
              <w:divsChild>
                <w:div w:id="1417898918">
                  <w:marLeft w:val="0"/>
                  <w:marRight w:val="0"/>
                  <w:marTop w:val="0"/>
                  <w:marBottom w:val="0"/>
                  <w:divBdr>
                    <w:top w:val="none" w:sz="0" w:space="0" w:color="auto"/>
                    <w:left w:val="none" w:sz="0" w:space="0" w:color="auto"/>
                    <w:bottom w:val="none" w:sz="0" w:space="0" w:color="auto"/>
                    <w:right w:val="none" w:sz="0" w:space="0" w:color="auto"/>
                  </w:divBdr>
                  <w:divsChild>
                    <w:div w:id="856581563">
                      <w:marLeft w:val="0"/>
                      <w:marRight w:val="0"/>
                      <w:marTop w:val="0"/>
                      <w:marBottom w:val="0"/>
                      <w:divBdr>
                        <w:top w:val="none" w:sz="0" w:space="0" w:color="auto"/>
                        <w:left w:val="none" w:sz="0" w:space="0" w:color="auto"/>
                        <w:bottom w:val="none" w:sz="0" w:space="0" w:color="auto"/>
                        <w:right w:val="none" w:sz="0" w:space="0" w:color="auto"/>
                      </w:divBdr>
                      <w:divsChild>
                        <w:div w:id="31925455">
                          <w:marLeft w:val="0"/>
                          <w:marRight w:val="0"/>
                          <w:marTop w:val="0"/>
                          <w:marBottom w:val="0"/>
                          <w:divBdr>
                            <w:top w:val="none" w:sz="0" w:space="0" w:color="auto"/>
                            <w:left w:val="none" w:sz="0" w:space="0" w:color="auto"/>
                            <w:bottom w:val="none" w:sz="0" w:space="0" w:color="auto"/>
                            <w:right w:val="none" w:sz="0" w:space="0" w:color="auto"/>
                          </w:divBdr>
                          <w:divsChild>
                            <w:div w:id="15034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395566">
      <w:bodyDiv w:val="1"/>
      <w:marLeft w:val="0"/>
      <w:marRight w:val="0"/>
      <w:marTop w:val="0"/>
      <w:marBottom w:val="0"/>
      <w:divBdr>
        <w:top w:val="none" w:sz="0" w:space="0" w:color="auto"/>
        <w:left w:val="none" w:sz="0" w:space="0" w:color="auto"/>
        <w:bottom w:val="none" w:sz="0" w:space="0" w:color="auto"/>
        <w:right w:val="none" w:sz="0" w:space="0" w:color="auto"/>
      </w:divBdr>
    </w:div>
    <w:div w:id="1083181078">
      <w:bodyDiv w:val="1"/>
      <w:marLeft w:val="0"/>
      <w:marRight w:val="0"/>
      <w:marTop w:val="0"/>
      <w:marBottom w:val="0"/>
      <w:divBdr>
        <w:top w:val="none" w:sz="0" w:space="0" w:color="auto"/>
        <w:left w:val="none" w:sz="0" w:space="0" w:color="auto"/>
        <w:bottom w:val="none" w:sz="0" w:space="0" w:color="auto"/>
        <w:right w:val="none" w:sz="0" w:space="0" w:color="auto"/>
      </w:divBdr>
      <w:divsChild>
        <w:div w:id="136726528">
          <w:marLeft w:val="0"/>
          <w:marRight w:val="0"/>
          <w:marTop w:val="0"/>
          <w:marBottom w:val="0"/>
          <w:divBdr>
            <w:top w:val="none" w:sz="0" w:space="0" w:color="auto"/>
            <w:left w:val="none" w:sz="0" w:space="0" w:color="auto"/>
            <w:bottom w:val="none" w:sz="0" w:space="0" w:color="auto"/>
            <w:right w:val="none" w:sz="0" w:space="0" w:color="auto"/>
          </w:divBdr>
        </w:div>
        <w:div w:id="1042287700">
          <w:marLeft w:val="0"/>
          <w:marRight w:val="0"/>
          <w:marTop w:val="0"/>
          <w:marBottom w:val="0"/>
          <w:divBdr>
            <w:top w:val="none" w:sz="0" w:space="0" w:color="auto"/>
            <w:left w:val="none" w:sz="0" w:space="0" w:color="auto"/>
            <w:bottom w:val="none" w:sz="0" w:space="0" w:color="auto"/>
            <w:right w:val="none" w:sz="0" w:space="0" w:color="auto"/>
          </w:divBdr>
        </w:div>
        <w:div w:id="235673924">
          <w:marLeft w:val="0"/>
          <w:marRight w:val="0"/>
          <w:marTop w:val="0"/>
          <w:marBottom w:val="0"/>
          <w:divBdr>
            <w:top w:val="none" w:sz="0" w:space="0" w:color="auto"/>
            <w:left w:val="none" w:sz="0" w:space="0" w:color="auto"/>
            <w:bottom w:val="none" w:sz="0" w:space="0" w:color="auto"/>
            <w:right w:val="none" w:sz="0" w:space="0" w:color="auto"/>
          </w:divBdr>
        </w:div>
        <w:div w:id="1663269209">
          <w:marLeft w:val="0"/>
          <w:marRight w:val="0"/>
          <w:marTop w:val="0"/>
          <w:marBottom w:val="0"/>
          <w:divBdr>
            <w:top w:val="none" w:sz="0" w:space="0" w:color="auto"/>
            <w:left w:val="none" w:sz="0" w:space="0" w:color="auto"/>
            <w:bottom w:val="none" w:sz="0" w:space="0" w:color="auto"/>
            <w:right w:val="none" w:sz="0" w:space="0" w:color="auto"/>
          </w:divBdr>
        </w:div>
        <w:div w:id="7756582">
          <w:marLeft w:val="0"/>
          <w:marRight w:val="0"/>
          <w:marTop w:val="0"/>
          <w:marBottom w:val="0"/>
          <w:divBdr>
            <w:top w:val="none" w:sz="0" w:space="0" w:color="auto"/>
            <w:left w:val="none" w:sz="0" w:space="0" w:color="auto"/>
            <w:bottom w:val="none" w:sz="0" w:space="0" w:color="auto"/>
            <w:right w:val="none" w:sz="0" w:space="0" w:color="auto"/>
          </w:divBdr>
        </w:div>
        <w:div w:id="1922788943">
          <w:marLeft w:val="0"/>
          <w:marRight w:val="0"/>
          <w:marTop w:val="0"/>
          <w:marBottom w:val="0"/>
          <w:divBdr>
            <w:top w:val="none" w:sz="0" w:space="0" w:color="auto"/>
            <w:left w:val="none" w:sz="0" w:space="0" w:color="auto"/>
            <w:bottom w:val="none" w:sz="0" w:space="0" w:color="auto"/>
            <w:right w:val="none" w:sz="0" w:space="0" w:color="auto"/>
          </w:divBdr>
        </w:div>
        <w:div w:id="1723601067">
          <w:marLeft w:val="0"/>
          <w:marRight w:val="0"/>
          <w:marTop w:val="0"/>
          <w:marBottom w:val="0"/>
          <w:divBdr>
            <w:top w:val="none" w:sz="0" w:space="0" w:color="auto"/>
            <w:left w:val="none" w:sz="0" w:space="0" w:color="auto"/>
            <w:bottom w:val="none" w:sz="0" w:space="0" w:color="auto"/>
            <w:right w:val="none" w:sz="0" w:space="0" w:color="auto"/>
          </w:divBdr>
        </w:div>
        <w:div w:id="1822036544">
          <w:marLeft w:val="0"/>
          <w:marRight w:val="0"/>
          <w:marTop w:val="0"/>
          <w:marBottom w:val="0"/>
          <w:divBdr>
            <w:top w:val="none" w:sz="0" w:space="0" w:color="auto"/>
            <w:left w:val="none" w:sz="0" w:space="0" w:color="auto"/>
            <w:bottom w:val="none" w:sz="0" w:space="0" w:color="auto"/>
            <w:right w:val="none" w:sz="0" w:space="0" w:color="auto"/>
          </w:divBdr>
        </w:div>
      </w:divsChild>
    </w:div>
    <w:div w:id="1284381961">
      <w:bodyDiv w:val="1"/>
      <w:marLeft w:val="0"/>
      <w:marRight w:val="0"/>
      <w:marTop w:val="0"/>
      <w:marBottom w:val="0"/>
      <w:divBdr>
        <w:top w:val="none" w:sz="0" w:space="0" w:color="auto"/>
        <w:left w:val="none" w:sz="0" w:space="0" w:color="auto"/>
        <w:bottom w:val="none" w:sz="0" w:space="0" w:color="auto"/>
        <w:right w:val="none" w:sz="0" w:space="0" w:color="auto"/>
      </w:divBdr>
      <w:divsChild>
        <w:div w:id="1781142636">
          <w:marLeft w:val="0"/>
          <w:marRight w:val="0"/>
          <w:marTop w:val="0"/>
          <w:marBottom w:val="0"/>
          <w:divBdr>
            <w:top w:val="none" w:sz="0" w:space="0" w:color="auto"/>
            <w:left w:val="none" w:sz="0" w:space="0" w:color="auto"/>
            <w:bottom w:val="none" w:sz="0" w:space="0" w:color="auto"/>
            <w:right w:val="none" w:sz="0" w:space="0" w:color="auto"/>
          </w:divBdr>
        </w:div>
        <w:div w:id="1899898748">
          <w:marLeft w:val="0"/>
          <w:marRight w:val="0"/>
          <w:marTop w:val="0"/>
          <w:marBottom w:val="0"/>
          <w:divBdr>
            <w:top w:val="none" w:sz="0" w:space="0" w:color="auto"/>
            <w:left w:val="none" w:sz="0" w:space="0" w:color="auto"/>
            <w:bottom w:val="none" w:sz="0" w:space="0" w:color="auto"/>
            <w:right w:val="none" w:sz="0" w:space="0" w:color="auto"/>
          </w:divBdr>
        </w:div>
        <w:div w:id="1694070432">
          <w:marLeft w:val="0"/>
          <w:marRight w:val="0"/>
          <w:marTop w:val="0"/>
          <w:marBottom w:val="0"/>
          <w:divBdr>
            <w:top w:val="none" w:sz="0" w:space="0" w:color="auto"/>
            <w:left w:val="none" w:sz="0" w:space="0" w:color="auto"/>
            <w:bottom w:val="none" w:sz="0" w:space="0" w:color="auto"/>
            <w:right w:val="none" w:sz="0" w:space="0" w:color="auto"/>
          </w:divBdr>
        </w:div>
        <w:div w:id="310527987">
          <w:marLeft w:val="0"/>
          <w:marRight w:val="0"/>
          <w:marTop w:val="0"/>
          <w:marBottom w:val="0"/>
          <w:divBdr>
            <w:top w:val="none" w:sz="0" w:space="0" w:color="auto"/>
            <w:left w:val="none" w:sz="0" w:space="0" w:color="auto"/>
            <w:bottom w:val="none" w:sz="0" w:space="0" w:color="auto"/>
            <w:right w:val="none" w:sz="0" w:space="0" w:color="auto"/>
          </w:divBdr>
        </w:div>
        <w:div w:id="1585645984">
          <w:marLeft w:val="0"/>
          <w:marRight w:val="0"/>
          <w:marTop w:val="0"/>
          <w:marBottom w:val="0"/>
          <w:divBdr>
            <w:top w:val="none" w:sz="0" w:space="0" w:color="auto"/>
            <w:left w:val="none" w:sz="0" w:space="0" w:color="auto"/>
            <w:bottom w:val="none" w:sz="0" w:space="0" w:color="auto"/>
            <w:right w:val="none" w:sz="0" w:space="0" w:color="auto"/>
          </w:divBdr>
        </w:div>
      </w:divsChild>
    </w:div>
    <w:div w:id="1331523107">
      <w:bodyDiv w:val="1"/>
      <w:marLeft w:val="0"/>
      <w:marRight w:val="0"/>
      <w:marTop w:val="0"/>
      <w:marBottom w:val="0"/>
      <w:divBdr>
        <w:top w:val="none" w:sz="0" w:space="0" w:color="auto"/>
        <w:left w:val="none" w:sz="0" w:space="0" w:color="auto"/>
        <w:bottom w:val="none" w:sz="0" w:space="0" w:color="auto"/>
        <w:right w:val="none" w:sz="0" w:space="0" w:color="auto"/>
      </w:divBdr>
    </w:div>
    <w:div w:id="1478182191">
      <w:bodyDiv w:val="1"/>
      <w:marLeft w:val="0"/>
      <w:marRight w:val="0"/>
      <w:marTop w:val="0"/>
      <w:marBottom w:val="0"/>
      <w:divBdr>
        <w:top w:val="none" w:sz="0" w:space="0" w:color="auto"/>
        <w:left w:val="none" w:sz="0" w:space="0" w:color="auto"/>
        <w:bottom w:val="none" w:sz="0" w:space="0" w:color="auto"/>
        <w:right w:val="none" w:sz="0" w:space="0" w:color="auto"/>
      </w:divBdr>
    </w:div>
    <w:div w:id="1544319291">
      <w:bodyDiv w:val="1"/>
      <w:marLeft w:val="0"/>
      <w:marRight w:val="0"/>
      <w:marTop w:val="0"/>
      <w:marBottom w:val="0"/>
      <w:divBdr>
        <w:top w:val="none" w:sz="0" w:space="0" w:color="auto"/>
        <w:left w:val="none" w:sz="0" w:space="0" w:color="auto"/>
        <w:bottom w:val="none" w:sz="0" w:space="0" w:color="auto"/>
        <w:right w:val="none" w:sz="0" w:space="0" w:color="auto"/>
      </w:divBdr>
    </w:div>
    <w:div w:id="1596790667">
      <w:bodyDiv w:val="1"/>
      <w:marLeft w:val="0"/>
      <w:marRight w:val="0"/>
      <w:marTop w:val="0"/>
      <w:marBottom w:val="0"/>
      <w:divBdr>
        <w:top w:val="none" w:sz="0" w:space="0" w:color="auto"/>
        <w:left w:val="none" w:sz="0" w:space="0" w:color="auto"/>
        <w:bottom w:val="none" w:sz="0" w:space="0" w:color="auto"/>
        <w:right w:val="none" w:sz="0" w:space="0" w:color="auto"/>
      </w:divBdr>
    </w:div>
    <w:div w:id="1709531551">
      <w:bodyDiv w:val="1"/>
      <w:marLeft w:val="0"/>
      <w:marRight w:val="0"/>
      <w:marTop w:val="0"/>
      <w:marBottom w:val="0"/>
      <w:divBdr>
        <w:top w:val="none" w:sz="0" w:space="0" w:color="auto"/>
        <w:left w:val="none" w:sz="0" w:space="0" w:color="auto"/>
        <w:bottom w:val="none" w:sz="0" w:space="0" w:color="auto"/>
        <w:right w:val="none" w:sz="0" w:space="0" w:color="auto"/>
      </w:divBdr>
    </w:div>
    <w:div w:id="1861119039">
      <w:bodyDiv w:val="1"/>
      <w:marLeft w:val="0"/>
      <w:marRight w:val="0"/>
      <w:marTop w:val="0"/>
      <w:marBottom w:val="0"/>
      <w:divBdr>
        <w:top w:val="none" w:sz="0" w:space="0" w:color="auto"/>
        <w:left w:val="none" w:sz="0" w:space="0" w:color="auto"/>
        <w:bottom w:val="none" w:sz="0" w:space="0" w:color="auto"/>
        <w:right w:val="none" w:sz="0" w:space="0" w:color="auto"/>
      </w:divBdr>
    </w:div>
    <w:div w:id="1865246248">
      <w:bodyDiv w:val="1"/>
      <w:marLeft w:val="0"/>
      <w:marRight w:val="0"/>
      <w:marTop w:val="0"/>
      <w:marBottom w:val="0"/>
      <w:divBdr>
        <w:top w:val="none" w:sz="0" w:space="0" w:color="auto"/>
        <w:left w:val="none" w:sz="0" w:space="0" w:color="auto"/>
        <w:bottom w:val="none" w:sz="0" w:space="0" w:color="auto"/>
        <w:right w:val="none" w:sz="0" w:space="0" w:color="auto"/>
      </w:divBdr>
      <w:divsChild>
        <w:div w:id="435910717">
          <w:marLeft w:val="0"/>
          <w:marRight w:val="0"/>
          <w:marTop w:val="0"/>
          <w:marBottom w:val="0"/>
          <w:divBdr>
            <w:top w:val="none" w:sz="0" w:space="0" w:color="auto"/>
            <w:left w:val="none" w:sz="0" w:space="0" w:color="auto"/>
            <w:bottom w:val="none" w:sz="0" w:space="0" w:color="auto"/>
            <w:right w:val="none" w:sz="0" w:space="0" w:color="auto"/>
          </w:divBdr>
        </w:div>
        <w:div w:id="2008901799">
          <w:marLeft w:val="0"/>
          <w:marRight w:val="0"/>
          <w:marTop w:val="0"/>
          <w:marBottom w:val="0"/>
          <w:divBdr>
            <w:top w:val="none" w:sz="0" w:space="0" w:color="auto"/>
            <w:left w:val="none" w:sz="0" w:space="0" w:color="auto"/>
            <w:bottom w:val="none" w:sz="0" w:space="0" w:color="auto"/>
            <w:right w:val="none" w:sz="0" w:space="0" w:color="auto"/>
          </w:divBdr>
        </w:div>
        <w:div w:id="1772776347">
          <w:marLeft w:val="0"/>
          <w:marRight w:val="0"/>
          <w:marTop w:val="0"/>
          <w:marBottom w:val="0"/>
          <w:divBdr>
            <w:top w:val="none" w:sz="0" w:space="0" w:color="auto"/>
            <w:left w:val="none" w:sz="0" w:space="0" w:color="auto"/>
            <w:bottom w:val="none" w:sz="0" w:space="0" w:color="auto"/>
            <w:right w:val="none" w:sz="0" w:space="0" w:color="auto"/>
          </w:divBdr>
        </w:div>
        <w:div w:id="1223565389">
          <w:marLeft w:val="0"/>
          <w:marRight w:val="0"/>
          <w:marTop w:val="0"/>
          <w:marBottom w:val="0"/>
          <w:divBdr>
            <w:top w:val="none" w:sz="0" w:space="0" w:color="auto"/>
            <w:left w:val="none" w:sz="0" w:space="0" w:color="auto"/>
            <w:bottom w:val="none" w:sz="0" w:space="0" w:color="auto"/>
            <w:right w:val="none" w:sz="0" w:space="0" w:color="auto"/>
          </w:divBdr>
        </w:div>
        <w:div w:id="1149446650">
          <w:marLeft w:val="0"/>
          <w:marRight w:val="0"/>
          <w:marTop w:val="0"/>
          <w:marBottom w:val="0"/>
          <w:divBdr>
            <w:top w:val="none" w:sz="0" w:space="0" w:color="auto"/>
            <w:left w:val="none" w:sz="0" w:space="0" w:color="auto"/>
            <w:bottom w:val="none" w:sz="0" w:space="0" w:color="auto"/>
            <w:right w:val="none" w:sz="0" w:space="0" w:color="auto"/>
          </w:divBdr>
        </w:div>
        <w:div w:id="2003044670">
          <w:marLeft w:val="0"/>
          <w:marRight w:val="0"/>
          <w:marTop w:val="0"/>
          <w:marBottom w:val="0"/>
          <w:divBdr>
            <w:top w:val="none" w:sz="0" w:space="0" w:color="auto"/>
            <w:left w:val="none" w:sz="0" w:space="0" w:color="auto"/>
            <w:bottom w:val="none" w:sz="0" w:space="0" w:color="auto"/>
            <w:right w:val="none" w:sz="0" w:space="0" w:color="auto"/>
          </w:divBdr>
        </w:div>
        <w:div w:id="746146881">
          <w:marLeft w:val="0"/>
          <w:marRight w:val="0"/>
          <w:marTop w:val="0"/>
          <w:marBottom w:val="0"/>
          <w:divBdr>
            <w:top w:val="none" w:sz="0" w:space="0" w:color="auto"/>
            <w:left w:val="none" w:sz="0" w:space="0" w:color="auto"/>
            <w:bottom w:val="none" w:sz="0" w:space="0" w:color="auto"/>
            <w:right w:val="none" w:sz="0" w:space="0" w:color="auto"/>
          </w:divBdr>
          <w:divsChild>
            <w:div w:id="2072982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5367246">
      <w:bodyDiv w:val="1"/>
      <w:marLeft w:val="0"/>
      <w:marRight w:val="0"/>
      <w:marTop w:val="0"/>
      <w:marBottom w:val="0"/>
      <w:divBdr>
        <w:top w:val="none" w:sz="0" w:space="0" w:color="auto"/>
        <w:left w:val="none" w:sz="0" w:space="0" w:color="auto"/>
        <w:bottom w:val="none" w:sz="0" w:space="0" w:color="auto"/>
        <w:right w:val="none" w:sz="0" w:space="0" w:color="auto"/>
      </w:divBdr>
    </w:div>
    <w:div w:id="1907256536">
      <w:bodyDiv w:val="1"/>
      <w:marLeft w:val="0"/>
      <w:marRight w:val="0"/>
      <w:marTop w:val="0"/>
      <w:marBottom w:val="0"/>
      <w:divBdr>
        <w:top w:val="none" w:sz="0" w:space="0" w:color="auto"/>
        <w:left w:val="none" w:sz="0" w:space="0" w:color="auto"/>
        <w:bottom w:val="none" w:sz="0" w:space="0" w:color="auto"/>
        <w:right w:val="none" w:sz="0" w:space="0" w:color="auto"/>
      </w:divBdr>
      <w:divsChild>
        <w:div w:id="1295597240">
          <w:marLeft w:val="0"/>
          <w:marRight w:val="0"/>
          <w:marTop w:val="0"/>
          <w:marBottom w:val="0"/>
          <w:divBdr>
            <w:top w:val="none" w:sz="0" w:space="0" w:color="auto"/>
            <w:left w:val="none" w:sz="0" w:space="0" w:color="auto"/>
            <w:bottom w:val="none" w:sz="0" w:space="0" w:color="auto"/>
            <w:right w:val="none" w:sz="0" w:space="0" w:color="auto"/>
          </w:divBdr>
        </w:div>
        <w:div w:id="994139459">
          <w:marLeft w:val="0"/>
          <w:marRight w:val="0"/>
          <w:marTop w:val="0"/>
          <w:marBottom w:val="0"/>
          <w:divBdr>
            <w:top w:val="none" w:sz="0" w:space="0" w:color="auto"/>
            <w:left w:val="none" w:sz="0" w:space="0" w:color="auto"/>
            <w:bottom w:val="none" w:sz="0" w:space="0" w:color="auto"/>
            <w:right w:val="none" w:sz="0" w:space="0" w:color="auto"/>
          </w:divBdr>
        </w:div>
        <w:div w:id="2087527939">
          <w:marLeft w:val="0"/>
          <w:marRight w:val="0"/>
          <w:marTop w:val="0"/>
          <w:marBottom w:val="0"/>
          <w:divBdr>
            <w:top w:val="none" w:sz="0" w:space="0" w:color="auto"/>
            <w:left w:val="none" w:sz="0" w:space="0" w:color="auto"/>
            <w:bottom w:val="none" w:sz="0" w:space="0" w:color="auto"/>
            <w:right w:val="none" w:sz="0" w:space="0" w:color="auto"/>
          </w:divBdr>
        </w:div>
        <w:div w:id="1224559380">
          <w:marLeft w:val="0"/>
          <w:marRight w:val="0"/>
          <w:marTop w:val="0"/>
          <w:marBottom w:val="0"/>
          <w:divBdr>
            <w:top w:val="none" w:sz="0" w:space="0" w:color="auto"/>
            <w:left w:val="none" w:sz="0" w:space="0" w:color="auto"/>
            <w:bottom w:val="none" w:sz="0" w:space="0" w:color="auto"/>
            <w:right w:val="none" w:sz="0" w:space="0" w:color="auto"/>
          </w:divBdr>
        </w:div>
        <w:div w:id="1378045793">
          <w:marLeft w:val="0"/>
          <w:marRight w:val="0"/>
          <w:marTop w:val="0"/>
          <w:marBottom w:val="0"/>
          <w:divBdr>
            <w:top w:val="none" w:sz="0" w:space="0" w:color="auto"/>
            <w:left w:val="none" w:sz="0" w:space="0" w:color="auto"/>
            <w:bottom w:val="none" w:sz="0" w:space="0" w:color="auto"/>
            <w:right w:val="none" w:sz="0" w:space="0" w:color="auto"/>
          </w:divBdr>
        </w:div>
        <w:div w:id="1322923111">
          <w:marLeft w:val="0"/>
          <w:marRight w:val="0"/>
          <w:marTop w:val="0"/>
          <w:marBottom w:val="0"/>
          <w:divBdr>
            <w:top w:val="none" w:sz="0" w:space="0" w:color="auto"/>
            <w:left w:val="none" w:sz="0" w:space="0" w:color="auto"/>
            <w:bottom w:val="none" w:sz="0" w:space="0" w:color="auto"/>
            <w:right w:val="none" w:sz="0" w:space="0" w:color="auto"/>
          </w:divBdr>
        </w:div>
        <w:div w:id="1966504898">
          <w:marLeft w:val="0"/>
          <w:marRight w:val="0"/>
          <w:marTop w:val="0"/>
          <w:marBottom w:val="0"/>
          <w:divBdr>
            <w:top w:val="none" w:sz="0" w:space="0" w:color="auto"/>
            <w:left w:val="none" w:sz="0" w:space="0" w:color="auto"/>
            <w:bottom w:val="none" w:sz="0" w:space="0" w:color="auto"/>
            <w:right w:val="none" w:sz="0" w:space="0" w:color="auto"/>
          </w:divBdr>
        </w:div>
      </w:divsChild>
    </w:div>
    <w:div w:id="2017270914">
      <w:bodyDiv w:val="1"/>
      <w:marLeft w:val="0"/>
      <w:marRight w:val="0"/>
      <w:marTop w:val="0"/>
      <w:marBottom w:val="0"/>
      <w:divBdr>
        <w:top w:val="none" w:sz="0" w:space="0" w:color="auto"/>
        <w:left w:val="none" w:sz="0" w:space="0" w:color="auto"/>
        <w:bottom w:val="none" w:sz="0" w:space="0" w:color="auto"/>
        <w:right w:val="none" w:sz="0" w:space="0" w:color="auto"/>
      </w:divBdr>
      <w:divsChild>
        <w:div w:id="661471695">
          <w:marLeft w:val="0"/>
          <w:marRight w:val="0"/>
          <w:marTop w:val="0"/>
          <w:marBottom w:val="0"/>
          <w:divBdr>
            <w:top w:val="none" w:sz="0" w:space="0" w:color="auto"/>
            <w:left w:val="none" w:sz="0" w:space="0" w:color="auto"/>
            <w:bottom w:val="none" w:sz="0" w:space="0" w:color="auto"/>
            <w:right w:val="none" w:sz="0" w:space="0" w:color="auto"/>
          </w:divBdr>
        </w:div>
        <w:div w:id="1349866787">
          <w:marLeft w:val="0"/>
          <w:marRight w:val="0"/>
          <w:marTop w:val="0"/>
          <w:marBottom w:val="0"/>
          <w:divBdr>
            <w:top w:val="none" w:sz="0" w:space="0" w:color="auto"/>
            <w:left w:val="none" w:sz="0" w:space="0" w:color="auto"/>
            <w:bottom w:val="none" w:sz="0" w:space="0" w:color="auto"/>
            <w:right w:val="none" w:sz="0" w:space="0" w:color="auto"/>
          </w:divBdr>
        </w:div>
        <w:div w:id="910651968">
          <w:marLeft w:val="0"/>
          <w:marRight w:val="0"/>
          <w:marTop w:val="0"/>
          <w:marBottom w:val="0"/>
          <w:divBdr>
            <w:top w:val="none" w:sz="0" w:space="0" w:color="auto"/>
            <w:left w:val="none" w:sz="0" w:space="0" w:color="auto"/>
            <w:bottom w:val="none" w:sz="0" w:space="0" w:color="auto"/>
            <w:right w:val="none" w:sz="0" w:space="0" w:color="auto"/>
          </w:divBdr>
        </w:div>
        <w:div w:id="518783464">
          <w:marLeft w:val="0"/>
          <w:marRight w:val="0"/>
          <w:marTop w:val="0"/>
          <w:marBottom w:val="0"/>
          <w:divBdr>
            <w:top w:val="none" w:sz="0" w:space="0" w:color="auto"/>
            <w:left w:val="none" w:sz="0" w:space="0" w:color="auto"/>
            <w:bottom w:val="none" w:sz="0" w:space="0" w:color="auto"/>
            <w:right w:val="none" w:sz="0" w:space="0" w:color="auto"/>
          </w:divBdr>
        </w:div>
        <w:div w:id="941495207">
          <w:marLeft w:val="0"/>
          <w:marRight w:val="0"/>
          <w:marTop w:val="0"/>
          <w:marBottom w:val="0"/>
          <w:divBdr>
            <w:top w:val="none" w:sz="0" w:space="0" w:color="auto"/>
            <w:left w:val="none" w:sz="0" w:space="0" w:color="auto"/>
            <w:bottom w:val="none" w:sz="0" w:space="0" w:color="auto"/>
            <w:right w:val="none" w:sz="0" w:space="0" w:color="auto"/>
          </w:divBdr>
        </w:div>
      </w:divsChild>
    </w:div>
    <w:div w:id="21004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asrt.org/pdf/governance/2014asrtbylawsproposedchangescle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2020-06-03T15:01:00Z</dcterms:created>
  <dcterms:modified xsi:type="dcterms:W3CDTF">2020-06-03T15:01:00Z</dcterms:modified>
</cp:coreProperties>
</file>